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FBB" w:rsidRPr="0024742C" w:rsidRDefault="007A281C" w:rsidP="004C4B17">
      <w:pPr>
        <w:shd w:val="clear" w:color="auto" w:fill="FFFFFF"/>
        <w:suppressAutoHyphens/>
        <w:jc w:val="center"/>
        <w:rPr>
          <w:bCs/>
          <w:iCs/>
          <w:sz w:val="28"/>
          <w:szCs w:val="28"/>
        </w:rPr>
      </w:pPr>
      <w:r>
        <w:rPr>
          <w:bCs/>
          <w:iCs/>
          <w:sz w:val="28"/>
          <w:szCs w:val="28"/>
        </w:rPr>
        <w:t xml:space="preserve">АНАЛИТИЧЕСКАЯ </w:t>
      </w:r>
      <w:r w:rsidR="00BE6FBB" w:rsidRPr="0024742C">
        <w:rPr>
          <w:bCs/>
          <w:iCs/>
          <w:sz w:val="28"/>
          <w:szCs w:val="28"/>
        </w:rPr>
        <w:t>ИНФОРМАЦИЯ</w:t>
      </w:r>
    </w:p>
    <w:p w:rsidR="00E01502" w:rsidRDefault="0024742C" w:rsidP="00E01502">
      <w:pPr>
        <w:shd w:val="clear" w:color="auto" w:fill="FFFFFF"/>
        <w:suppressAutoHyphens/>
        <w:jc w:val="center"/>
        <w:rPr>
          <w:bCs/>
          <w:iCs/>
          <w:sz w:val="28"/>
          <w:szCs w:val="28"/>
        </w:rPr>
      </w:pPr>
      <w:r>
        <w:rPr>
          <w:bCs/>
          <w:iCs/>
          <w:sz w:val="28"/>
          <w:szCs w:val="28"/>
        </w:rPr>
        <w:t>о</w:t>
      </w:r>
      <w:r w:rsidR="00BE6FBB" w:rsidRPr="0024742C">
        <w:rPr>
          <w:bCs/>
          <w:iCs/>
          <w:sz w:val="28"/>
          <w:szCs w:val="28"/>
        </w:rPr>
        <w:t xml:space="preserve"> работе </w:t>
      </w:r>
      <w:r w:rsidR="004C4B17">
        <w:rPr>
          <w:bCs/>
          <w:iCs/>
          <w:sz w:val="28"/>
          <w:szCs w:val="28"/>
        </w:rPr>
        <w:t xml:space="preserve">минобразования Ростовской области </w:t>
      </w:r>
      <w:r w:rsidR="00E01502">
        <w:rPr>
          <w:bCs/>
          <w:iCs/>
          <w:sz w:val="28"/>
          <w:szCs w:val="28"/>
        </w:rPr>
        <w:t xml:space="preserve">с обучающимися, </w:t>
      </w:r>
    </w:p>
    <w:p w:rsidR="00BE6FBB" w:rsidRDefault="00E01502" w:rsidP="00E01502">
      <w:pPr>
        <w:shd w:val="clear" w:color="auto" w:fill="FFFFFF"/>
        <w:suppressAutoHyphens/>
        <w:jc w:val="center"/>
        <w:rPr>
          <w:bCs/>
          <w:iCs/>
          <w:sz w:val="28"/>
          <w:szCs w:val="28"/>
        </w:rPr>
      </w:pPr>
      <w:r>
        <w:rPr>
          <w:bCs/>
          <w:iCs/>
          <w:sz w:val="28"/>
          <w:szCs w:val="28"/>
        </w:rPr>
        <w:t>для которых русский язык не является родным</w:t>
      </w:r>
    </w:p>
    <w:p w:rsidR="007A281C" w:rsidRDefault="007A281C" w:rsidP="00E01502">
      <w:pPr>
        <w:shd w:val="clear" w:color="auto" w:fill="FFFFFF"/>
        <w:suppressAutoHyphens/>
        <w:jc w:val="center"/>
        <w:rPr>
          <w:bCs/>
          <w:iCs/>
          <w:sz w:val="28"/>
          <w:szCs w:val="28"/>
        </w:rPr>
      </w:pPr>
      <w:r>
        <w:rPr>
          <w:bCs/>
          <w:iCs/>
          <w:sz w:val="28"/>
          <w:szCs w:val="28"/>
        </w:rPr>
        <w:t xml:space="preserve">в 2020-2021 </w:t>
      </w:r>
      <w:proofErr w:type="spellStart"/>
      <w:r>
        <w:rPr>
          <w:bCs/>
          <w:iCs/>
          <w:sz w:val="28"/>
          <w:szCs w:val="28"/>
        </w:rPr>
        <w:t>уч.г</w:t>
      </w:r>
      <w:proofErr w:type="spellEnd"/>
      <w:r>
        <w:rPr>
          <w:bCs/>
          <w:iCs/>
          <w:sz w:val="28"/>
          <w:szCs w:val="28"/>
        </w:rPr>
        <w:t>.</w:t>
      </w:r>
    </w:p>
    <w:p w:rsidR="004C4B17" w:rsidRPr="0024742C" w:rsidRDefault="004C4B17" w:rsidP="004C4B17">
      <w:pPr>
        <w:shd w:val="clear" w:color="auto" w:fill="FFFFFF"/>
        <w:suppressAutoHyphens/>
        <w:jc w:val="center"/>
        <w:rPr>
          <w:bCs/>
          <w:iCs/>
          <w:sz w:val="28"/>
          <w:szCs w:val="28"/>
        </w:rPr>
      </w:pPr>
    </w:p>
    <w:p w:rsidR="00BE6FBB" w:rsidRPr="0024742C" w:rsidRDefault="00BE6FBB" w:rsidP="00BE6FBB">
      <w:pPr>
        <w:shd w:val="clear" w:color="auto" w:fill="FFFFFF"/>
        <w:suppressAutoHyphens/>
        <w:ind w:firstLine="851"/>
        <w:jc w:val="both"/>
        <w:rPr>
          <w:bCs/>
          <w:iCs/>
          <w:sz w:val="28"/>
          <w:szCs w:val="28"/>
        </w:rPr>
      </w:pPr>
      <w:r w:rsidRPr="0024742C">
        <w:rPr>
          <w:bCs/>
          <w:iCs/>
          <w:sz w:val="28"/>
          <w:szCs w:val="28"/>
        </w:rPr>
        <w:t xml:space="preserve">Образовательная система Ростовской области ориентирована на формирование гармоничной личности молодого гражданина, открытого для межкультурного диалога на основе знания и уважения культурных особенностей народов, проживающих в многонациональном сообществе России. </w:t>
      </w:r>
    </w:p>
    <w:p w:rsidR="00BE6FBB" w:rsidRDefault="00BE6FBB" w:rsidP="00BE6FBB">
      <w:pPr>
        <w:shd w:val="clear" w:color="auto" w:fill="FFFFFF"/>
        <w:suppressAutoHyphens/>
        <w:ind w:firstLine="851"/>
        <w:jc w:val="both"/>
        <w:rPr>
          <w:bCs/>
          <w:iCs/>
          <w:sz w:val="28"/>
          <w:szCs w:val="28"/>
        </w:rPr>
      </w:pPr>
      <w:r w:rsidRPr="0024742C">
        <w:rPr>
          <w:bCs/>
          <w:iCs/>
          <w:sz w:val="28"/>
          <w:szCs w:val="28"/>
        </w:rPr>
        <w:t xml:space="preserve">Только через взаимное уважение, познание друг друга и ощущение своего единства в многообразии возможно обеспечить сбалансированное и прогрессивное развитие </w:t>
      </w:r>
      <w:r w:rsidR="00665E24">
        <w:rPr>
          <w:bCs/>
          <w:iCs/>
          <w:sz w:val="28"/>
          <w:szCs w:val="28"/>
        </w:rPr>
        <w:t>общества</w:t>
      </w:r>
      <w:r w:rsidRPr="0024742C">
        <w:rPr>
          <w:bCs/>
          <w:iCs/>
          <w:sz w:val="28"/>
          <w:szCs w:val="28"/>
        </w:rPr>
        <w:t>.</w:t>
      </w:r>
    </w:p>
    <w:p w:rsidR="00665E24" w:rsidRPr="00665E24" w:rsidRDefault="00387DCC" w:rsidP="00665E24">
      <w:pPr>
        <w:shd w:val="clear" w:color="auto" w:fill="FFFFFF"/>
        <w:suppressAutoHyphens/>
        <w:ind w:firstLine="851"/>
        <w:jc w:val="both"/>
        <w:rPr>
          <w:bCs/>
          <w:iCs/>
          <w:sz w:val="28"/>
          <w:szCs w:val="28"/>
        </w:rPr>
      </w:pPr>
      <w:r>
        <w:rPr>
          <w:bCs/>
          <w:iCs/>
          <w:sz w:val="28"/>
          <w:szCs w:val="28"/>
        </w:rPr>
        <w:t xml:space="preserve">Работа в </w:t>
      </w:r>
      <w:r w:rsidR="00665E24" w:rsidRPr="00665E24">
        <w:rPr>
          <w:bCs/>
          <w:iCs/>
          <w:sz w:val="28"/>
          <w:szCs w:val="28"/>
        </w:rPr>
        <w:t>сфере социокультурной</w:t>
      </w:r>
      <w:r>
        <w:rPr>
          <w:bCs/>
          <w:iCs/>
          <w:sz w:val="28"/>
          <w:szCs w:val="28"/>
        </w:rPr>
        <w:t xml:space="preserve"> адаптации иностранных граждан, прибывшими для обучения в Ростовскую</w:t>
      </w:r>
      <w:r w:rsidRPr="00665E24">
        <w:rPr>
          <w:bCs/>
          <w:iCs/>
          <w:sz w:val="28"/>
          <w:szCs w:val="28"/>
        </w:rPr>
        <w:t xml:space="preserve"> обл</w:t>
      </w:r>
      <w:r>
        <w:rPr>
          <w:bCs/>
          <w:iCs/>
          <w:sz w:val="28"/>
          <w:szCs w:val="28"/>
        </w:rPr>
        <w:t xml:space="preserve">асть, оценивается </w:t>
      </w:r>
      <w:r w:rsidR="00665E24" w:rsidRPr="00665E24">
        <w:rPr>
          <w:bCs/>
          <w:iCs/>
          <w:sz w:val="28"/>
          <w:szCs w:val="28"/>
        </w:rPr>
        <w:t xml:space="preserve">в соответствии с индикаторами (показателями) эффективности мероприятий, включенных в методические рекомендации для органов государственной власти субъектов Российской Федерации «О социальной и культурной адаптации и интеграции иностранных </w:t>
      </w:r>
      <w:r>
        <w:rPr>
          <w:bCs/>
          <w:iCs/>
          <w:sz w:val="28"/>
          <w:szCs w:val="28"/>
        </w:rPr>
        <w:t>граждан в Российской Федерации».</w:t>
      </w:r>
      <w:r w:rsidR="00665E24" w:rsidRPr="00665E24">
        <w:rPr>
          <w:bCs/>
          <w:iCs/>
          <w:sz w:val="28"/>
          <w:szCs w:val="28"/>
        </w:rPr>
        <w:t xml:space="preserve">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u w:val="single"/>
        </w:rPr>
        <w:t>Количество иностранных граждан в субъекте Российской Федерации, обучившихся на курсах по русскому языку в год</w:t>
      </w:r>
      <w:r w:rsidRPr="00665E24">
        <w:rPr>
          <w:bCs/>
          <w:iCs/>
          <w:sz w:val="28"/>
          <w:szCs w:val="28"/>
        </w:rPr>
        <w:t xml:space="preserve"> – 842,</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в том числе:</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курсы русского языка                                                                           – 15;</w:t>
      </w:r>
    </w:p>
    <w:p w:rsidR="00665E24" w:rsidRPr="00665E24" w:rsidRDefault="00665E24" w:rsidP="00665E24">
      <w:pPr>
        <w:shd w:val="clear" w:color="auto" w:fill="FFFFFF"/>
        <w:suppressAutoHyphens/>
        <w:ind w:firstLine="851"/>
        <w:jc w:val="both"/>
        <w:rPr>
          <w:bCs/>
          <w:iCs/>
          <w:sz w:val="28"/>
          <w:szCs w:val="28"/>
        </w:rPr>
      </w:pPr>
      <w:proofErr w:type="spellStart"/>
      <w:r w:rsidRPr="00665E24">
        <w:rPr>
          <w:bCs/>
          <w:iCs/>
          <w:sz w:val="28"/>
          <w:szCs w:val="28"/>
        </w:rPr>
        <w:t>предвузовская</w:t>
      </w:r>
      <w:proofErr w:type="spellEnd"/>
      <w:r w:rsidRPr="00665E24">
        <w:rPr>
          <w:bCs/>
          <w:iCs/>
          <w:sz w:val="28"/>
          <w:szCs w:val="28"/>
        </w:rPr>
        <w:t xml:space="preserve"> подготовка                                                                    – 827.</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u w:val="single"/>
        </w:rPr>
        <w:t>Количество детей иностранных граждан, посещающих дошкольные и школьные образовательные учреждени</w:t>
      </w:r>
      <w:r w:rsidRPr="00665E24">
        <w:rPr>
          <w:bCs/>
          <w:iCs/>
          <w:sz w:val="28"/>
          <w:szCs w:val="28"/>
        </w:rPr>
        <w:t>я  – 5402,</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в том числе:</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общеобразовательные организации Ростовской области                 – 4651;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дошкольные образовательные учреждения                                       – 751.</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u w:val="single"/>
        </w:rPr>
        <w:t>Количество реализуемых проектов по социальной и культурной адаптации и интеграции иностранных граждан в субъекте Российской Федерации</w:t>
      </w:r>
      <w:r w:rsidRPr="00665E24">
        <w:rPr>
          <w:bCs/>
          <w:iCs/>
          <w:sz w:val="28"/>
          <w:szCs w:val="28"/>
        </w:rPr>
        <w:t xml:space="preserve">                                                                                                        – 1.</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С 2020 года минобразованием Ростовской области совместно с Ростовским региональным общественным движением в поддержку одаренных детей и талантливой молодежи «Синергия талантов» (далее – «Синергия талантов») при поддержке управления социально-политических коммуникаций Правительства Ростовской области и национальных объединений начата реализация этнокультурного образовательного проекта </w:t>
      </w:r>
      <w:r w:rsidRPr="00387DCC">
        <w:rPr>
          <w:bCs/>
          <w:i/>
          <w:iCs/>
          <w:sz w:val="28"/>
          <w:szCs w:val="28"/>
        </w:rPr>
        <w:t>«Диалог культур народов Дона»</w:t>
      </w:r>
      <w:r w:rsidRPr="00665E24">
        <w:rPr>
          <w:bCs/>
          <w:iCs/>
          <w:sz w:val="28"/>
          <w:szCs w:val="28"/>
        </w:rPr>
        <w:t xml:space="preserve">, направленного на повышение роли семьи в формировании культуры межнациональных отношений, предупреждение </w:t>
      </w:r>
      <w:proofErr w:type="spellStart"/>
      <w:r w:rsidRPr="00665E24">
        <w:rPr>
          <w:bCs/>
          <w:iCs/>
          <w:sz w:val="28"/>
          <w:szCs w:val="28"/>
        </w:rPr>
        <w:t>радикализации</w:t>
      </w:r>
      <w:proofErr w:type="spellEnd"/>
      <w:r w:rsidRPr="00665E24">
        <w:rPr>
          <w:bCs/>
          <w:iCs/>
          <w:sz w:val="28"/>
          <w:szCs w:val="28"/>
        </w:rPr>
        <w:t xml:space="preserve"> молодого поколения, укрепление дружбы между народами и межгосударственное сотрудничество, эффективную межкультурную коммуникацию через творчество и положительные эмоции.</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В рамках проекта проведен цикл мероприятий: «Ёлка Дона» - конкурс авторской семейной игрушки, «Весна на улице Донской» - многонациональный фестиваль календарных весенних праздников, конкурс сочинений «Баллада о матери», международная акция «Парад героев народов Дона», творческие конкурсы «Пасхальные традиции народов Дона», «Кухня народов Дона». Мероприятия проекта прошли онлайн и офлайн. В 2020 году в них приняли участие более 1,5 тысячи детей Ростовской области.</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Мероприятия проекта вызывают большой интерес родительской и педагогической общественности и поддерживаются Комитетом по делам Содружества Независимых Государств, евразийской интеграции и связям с соотечественниками, Комиссией по вопросам патриотического воспитания и духовно-нравственного воспитания детей и молодежи Совета при Президенте Российской Федерации по межнациональным отношениям, Департаментом информации и печати Министерства иностранных дел Российской Федерации, Всемирным координационным советом Российских соотечественников, проживающих за рубежом.</w:t>
      </w:r>
    </w:p>
    <w:p w:rsidR="005931FA" w:rsidRPr="005931FA" w:rsidRDefault="00665E24" w:rsidP="005931FA">
      <w:pPr>
        <w:shd w:val="clear" w:color="auto" w:fill="FFFFFF"/>
        <w:suppressAutoHyphens/>
        <w:ind w:firstLine="851"/>
        <w:jc w:val="both"/>
        <w:rPr>
          <w:bCs/>
          <w:iCs/>
          <w:sz w:val="28"/>
          <w:szCs w:val="28"/>
        </w:rPr>
      </w:pPr>
      <w:r w:rsidRPr="00665E24">
        <w:rPr>
          <w:bCs/>
          <w:iCs/>
          <w:sz w:val="28"/>
          <w:szCs w:val="28"/>
        </w:rPr>
        <w:t xml:space="preserve">Дополнительно в 2021 году по инициативе ФГАОУ ВО «Южный федеральный университет» начата реализация крупномасштабного проекта </w:t>
      </w:r>
      <w:r w:rsidRPr="00387DCC">
        <w:rPr>
          <w:bCs/>
          <w:i/>
          <w:iCs/>
          <w:sz w:val="28"/>
          <w:szCs w:val="28"/>
        </w:rPr>
        <w:t>«Этнокультурный код ЮФУ»</w:t>
      </w:r>
      <w:r w:rsidRPr="00665E24">
        <w:rPr>
          <w:bCs/>
          <w:iCs/>
          <w:sz w:val="28"/>
          <w:szCs w:val="28"/>
        </w:rPr>
        <w:t xml:space="preserve">, цель которого – укрепление межнациональной и межконфессиональной дружбы среди студенческой молодежи Юга России. </w:t>
      </w:r>
      <w:r w:rsidR="00387DCC">
        <w:rPr>
          <w:bCs/>
          <w:iCs/>
          <w:sz w:val="28"/>
          <w:szCs w:val="28"/>
        </w:rPr>
        <w:t xml:space="preserve"> </w:t>
      </w:r>
      <w:r w:rsidR="005931FA" w:rsidRPr="005931FA">
        <w:rPr>
          <w:bCs/>
          <w:iCs/>
          <w:sz w:val="28"/>
          <w:szCs w:val="28"/>
        </w:rPr>
        <w:t>Партнерами в реализации проекта выступают региональные национальные общественные организации.</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u w:val="single"/>
        </w:rPr>
        <w:t>Количество мероприятий в субъекте Российской Федерации с целью социальной и культурной адаптации и интеграции иностранных граждан, проводимых органами исполнительной власти субъектов Российской Федерации, национально-культурными объединениями, автономиями, этническими землячествами и диаспорами, некоммерческими организациями и иными общественными объединениями</w:t>
      </w:r>
      <w:r w:rsidRPr="00665E24">
        <w:rPr>
          <w:bCs/>
          <w:iCs/>
          <w:sz w:val="28"/>
          <w:szCs w:val="28"/>
        </w:rPr>
        <w:t xml:space="preserve">   – более 2 000.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Образовательные организации Ростовской области организуют и проводят общественно-политические, профилактические мероприятия с использованием дистанционных форм обучения, направленные на формирование культуры межнационального общения, российской идентичности, приобщение обучающихся к традициям и культуре народов мира.</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Ежегодно в рамках мероприятий по реализации Стратегии государственной национальной политики Российской Федерации на период до 2025 года в Российской Федерации проводится Всероссийская просветительская акция «Большой этнографический диктант». Акция знакомит с культурой народов, проживающих в России, а также позволяет оценить общий уровень этнокультурной грамотности. Результаты диктанта позволяют оценить уровень этнографической грамотности населения, знания о народах, проживающих в России, привлекают внимание к этнографии как науке, занимающей важное место в гармонизации межэтнических отношений. Участниками Диктанта могут стать все желающие жители России и зарубежных стран. В этом году официальный сайт и задания Диктанта переведены на английский и испанские языки. В 2020 году акция «Большой этнографический диктант» состоялась в пятый раз проведена онлайн в единый период – с 3 по 8 ноября 2020 года.</w:t>
      </w:r>
    </w:p>
    <w:p w:rsidR="00665E24" w:rsidRDefault="00665E24" w:rsidP="00665E24">
      <w:pPr>
        <w:shd w:val="clear" w:color="auto" w:fill="FFFFFF"/>
        <w:suppressAutoHyphens/>
        <w:ind w:firstLine="851"/>
        <w:jc w:val="both"/>
        <w:rPr>
          <w:bCs/>
          <w:iCs/>
          <w:sz w:val="28"/>
          <w:szCs w:val="28"/>
        </w:rPr>
      </w:pPr>
      <w:r w:rsidRPr="00665E24">
        <w:rPr>
          <w:bCs/>
          <w:iCs/>
          <w:sz w:val="28"/>
          <w:szCs w:val="28"/>
        </w:rPr>
        <w:t>В 4-х классах общеобразовательных школ Ростовской области реализуется обязательный комплексный учебный курс «Основы религиозных культур и светской этики», направленный на формирование у младших школьников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По результатам выбора родителями (законными представителями) обучающихся в 2020-2021 учебном году 75,1 % обучающихся изучают модуль «Основы православной культуры», 18,4 % - «Основы светской этики», 6,5 % - «Основы мировых религиозных культур», 1 чел. - «Основы исламской культуры», 1 чел. - «Основы иудейской культуры». Модуль «Основы буддистской культуры» не выбран.</w:t>
      </w:r>
    </w:p>
    <w:p w:rsidR="00665E24" w:rsidRPr="007A281C" w:rsidRDefault="00665E24" w:rsidP="00665E24">
      <w:pPr>
        <w:shd w:val="clear" w:color="auto" w:fill="FFFFFF"/>
        <w:suppressAutoHyphens/>
        <w:ind w:firstLine="851"/>
        <w:jc w:val="both"/>
        <w:rPr>
          <w:bCs/>
          <w:iCs/>
          <w:sz w:val="28"/>
          <w:szCs w:val="28"/>
          <w:u w:val="single"/>
        </w:rPr>
      </w:pPr>
      <w:r w:rsidRPr="007A281C">
        <w:rPr>
          <w:bCs/>
          <w:iCs/>
          <w:sz w:val="28"/>
          <w:szCs w:val="28"/>
          <w:u w:val="single"/>
        </w:rPr>
        <w:t xml:space="preserve">В рамках комплекса мер по организации обучения русскому языку детей, для которых он не является родным, </w:t>
      </w:r>
      <w:r w:rsidR="007A281C">
        <w:rPr>
          <w:bCs/>
          <w:iCs/>
          <w:sz w:val="28"/>
          <w:szCs w:val="28"/>
          <w:u w:val="single"/>
        </w:rPr>
        <w:t xml:space="preserve">на системной основе </w:t>
      </w:r>
      <w:r w:rsidRPr="007A281C">
        <w:rPr>
          <w:bCs/>
          <w:iCs/>
          <w:sz w:val="28"/>
          <w:szCs w:val="28"/>
          <w:u w:val="single"/>
        </w:rPr>
        <w:t>проводятся следующие мероприятия:</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на базе ГБУ РО «Центр психолого-педагогической, медицинской и социальной помощи», а также городских центров диагностики и консультирования и районных центров диагностики и коррекции организована помощь обучающимся, для которых русский язык не является родным;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на базе образовательных учреждений в рамках целенаправленной работы с детьми, для которых русский язык не является родным, проводятся специальные занятия в период адаптации в социуме с учетом индивидуальных особенностей;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для родителей (законных представителей) детей, для которых русский язык не является родным, проводятся консультации; организованы и функционируют логопедические группы на базе ДОУ;</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в общеобразовательных учреждениях созданы группы детей дошкольного возраста, в том числе для детей, не посещающих дошкольные образовательные организации и для которых русский язык не является родным, с целью подготовки к школе;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в каждом образовательном учреждении организовано психолого-педагогическое сопровождение педагогами-психологами участников образовательного процесса, консультирование детей и родителей по вопросам адаптации в детском коллективе.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Важным направлением взаимодействия с институтами гражданского общества является системная профилактическая работа при активном участии конфессий и национальных общественных объединений, которые становятся участниками тематических классных часов, общешкольных мероприятий, диспутов, родительских собраний, обсуждений актуальных проблем и случаев из личной практики участников мероприятий.</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Налаженная практика привлечения руководителей диаспор в случаях возникновения конфликтных ситуаций между участниками образовательного процесса на национальной почве позволяет эффективно устранять причины и предотвратить нежелательные последствия конфликта, а также провести профилактику правонарушений экстремистского характера.</w:t>
      </w:r>
    </w:p>
    <w:p w:rsidR="00665E24" w:rsidRDefault="00665E24" w:rsidP="00665E24">
      <w:pPr>
        <w:shd w:val="clear" w:color="auto" w:fill="FFFFFF"/>
        <w:suppressAutoHyphens/>
        <w:ind w:firstLine="851"/>
        <w:jc w:val="both"/>
        <w:rPr>
          <w:bCs/>
          <w:iCs/>
          <w:sz w:val="28"/>
          <w:szCs w:val="28"/>
        </w:rPr>
      </w:pPr>
      <w:r w:rsidRPr="00665E24">
        <w:rPr>
          <w:bCs/>
          <w:iCs/>
          <w:sz w:val="28"/>
          <w:szCs w:val="28"/>
        </w:rPr>
        <w:t>В настоящее время к организации наставничества, профилактической работе в образовательных организациях привлечено 16 национальных объединений.</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Сотрудничество органов исполнительной власти Ростовской области                               с образовательными организациями, подведомственными федеральным органам исполнительной власти, в целях противодействия экстремизму и терроризму выстраивается в рамках сетевого взаимодействия.</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 xml:space="preserve">4-5.02. 2021 в Южном федеральном университете Институтом социологии и регионоведения совместно с Центром общественного и информационного сотрудничества «Европа» проведен Международный круглый стол представителей научно-экспертных кругов о общественных организаций России и зарубежья «Соотечественники – России, Россия – соотечественникам: как использовать потенциал взаимодействия?».  </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 xml:space="preserve">17.02.2021 на базе «Точки кипения» ФГБОУ ВО «Южно-Российский государственный политехнический университет (НПИ) имени М.И. Платова»  состоялся «Молодежный круг </w:t>
      </w:r>
      <w:proofErr w:type="spellStart"/>
      <w:r w:rsidRPr="005931FA">
        <w:rPr>
          <w:bCs/>
          <w:iCs/>
          <w:sz w:val="28"/>
          <w:szCs w:val="28"/>
        </w:rPr>
        <w:t>Всевеликого</w:t>
      </w:r>
      <w:proofErr w:type="spellEnd"/>
      <w:r w:rsidRPr="005931FA">
        <w:rPr>
          <w:bCs/>
          <w:iCs/>
          <w:sz w:val="28"/>
          <w:szCs w:val="28"/>
        </w:rPr>
        <w:t xml:space="preserve"> войска Донского» - традиционный семинар, посвященный работе войска с подрастающим поколением и патриотическому воспитанию. Тема мероприятия этого года звучала так: «Историческая память как основа культурной преемственности поколений и национальной идентичности донского казачества». В диалоге приняли участие казаки всех округов ВВД, представители молодежных и патриотических организаций, педагоги. На связь с участниками встречи из Новочеркасска вышли атаман </w:t>
      </w:r>
      <w:proofErr w:type="spellStart"/>
      <w:r w:rsidRPr="005931FA">
        <w:rPr>
          <w:bCs/>
          <w:iCs/>
          <w:sz w:val="28"/>
          <w:szCs w:val="28"/>
        </w:rPr>
        <w:t>Всевеликого</w:t>
      </w:r>
      <w:proofErr w:type="spellEnd"/>
      <w:r w:rsidRPr="005931FA">
        <w:rPr>
          <w:bCs/>
          <w:iCs/>
          <w:sz w:val="28"/>
          <w:szCs w:val="28"/>
        </w:rPr>
        <w:t xml:space="preserve"> войска Донского В.А. </w:t>
      </w:r>
      <w:proofErr w:type="spellStart"/>
      <w:r w:rsidRPr="005931FA">
        <w:rPr>
          <w:bCs/>
          <w:iCs/>
          <w:sz w:val="28"/>
          <w:szCs w:val="28"/>
        </w:rPr>
        <w:t>Бобыльченко</w:t>
      </w:r>
      <w:proofErr w:type="spellEnd"/>
      <w:r w:rsidRPr="005931FA">
        <w:rPr>
          <w:bCs/>
          <w:iCs/>
          <w:sz w:val="28"/>
          <w:szCs w:val="28"/>
        </w:rPr>
        <w:t xml:space="preserve">, войсковой священник </w:t>
      </w:r>
      <w:proofErr w:type="spellStart"/>
      <w:r w:rsidRPr="005931FA">
        <w:rPr>
          <w:bCs/>
          <w:iCs/>
          <w:sz w:val="28"/>
          <w:szCs w:val="28"/>
        </w:rPr>
        <w:t>Всевеликого</w:t>
      </w:r>
      <w:proofErr w:type="spellEnd"/>
      <w:r w:rsidRPr="005931FA">
        <w:rPr>
          <w:bCs/>
          <w:iCs/>
          <w:sz w:val="28"/>
          <w:szCs w:val="28"/>
        </w:rPr>
        <w:t xml:space="preserve"> войска Донского протоиерей Георгий </w:t>
      </w:r>
      <w:proofErr w:type="spellStart"/>
      <w:r w:rsidRPr="005931FA">
        <w:rPr>
          <w:bCs/>
          <w:iCs/>
          <w:sz w:val="28"/>
          <w:szCs w:val="28"/>
        </w:rPr>
        <w:t>Сморкалов</w:t>
      </w:r>
      <w:proofErr w:type="spellEnd"/>
      <w:r w:rsidRPr="005931FA">
        <w:rPr>
          <w:bCs/>
          <w:iCs/>
          <w:sz w:val="28"/>
          <w:szCs w:val="28"/>
        </w:rPr>
        <w:t>, модератор семинара - атаман СКО «</w:t>
      </w:r>
      <w:proofErr w:type="spellStart"/>
      <w:r w:rsidRPr="005931FA">
        <w:rPr>
          <w:bCs/>
          <w:iCs/>
          <w:sz w:val="28"/>
          <w:szCs w:val="28"/>
        </w:rPr>
        <w:t>Платовское</w:t>
      </w:r>
      <w:proofErr w:type="spellEnd"/>
      <w:r w:rsidRPr="005931FA">
        <w:rPr>
          <w:bCs/>
          <w:iCs/>
          <w:sz w:val="28"/>
          <w:szCs w:val="28"/>
        </w:rPr>
        <w:t xml:space="preserve">» ЮРГПУ(НПИ) И.А. </w:t>
      </w:r>
      <w:proofErr w:type="spellStart"/>
      <w:r w:rsidRPr="005931FA">
        <w:rPr>
          <w:bCs/>
          <w:iCs/>
          <w:sz w:val="28"/>
          <w:szCs w:val="28"/>
        </w:rPr>
        <w:t>Ревин</w:t>
      </w:r>
      <w:proofErr w:type="spellEnd"/>
      <w:r w:rsidRPr="005931FA">
        <w:rPr>
          <w:bCs/>
          <w:iCs/>
          <w:sz w:val="28"/>
          <w:szCs w:val="28"/>
        </w:rPr>
        <w:t>. Участники встречи собрались в очном и онлайн-формате, чтобы обсудить актуальные вызовы времени, задачи и накопленный опыт в сфере работы по патриотическому воспитанию молодежи, продвижению казачьих ценностей в детской и молодежной среде, развитию казачьих молодежных и детских клубов. В числе сфер активного внимания участников дискуссии – духовность, нравственность, преемственность, патриотическое воспитание, продвижение ценностей, традиций и казачьего уклада.</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18</w:t>
      </w:r>
      <w:r w:rsidR="00822824">
        <w:rPr>
          <w:bCs/>
          <w:iCs/>
          <w:sz w:val="28"/>
          <w:szCs w:val="28"/>
        </w:rPr>
        <w:t>.02.2021</w:t>
      </w:r>
      <w:r w:rsidRPr="005931FA">
        <w:rPr>
          <w:bCs/>
          <w:iCs/>
          <w:sz w:val="28"/>
          <w:szCs w:val="28"/>
        </w:rPr>
        <w:t xml:space="preserve"> в рамках проекта «Этнокультурный код ЮФУ» стартовали Дни армянской культуры, которые включают в себя различные деловые и просветительские мероприятия. Среди них - подписание договора о сотрудничестве Южного федерального университета и Нахичеванской-на-Дону армянской общины, презентация Центра </w:t>
      </w:r>
      <w:proofErr w:type="spellStart"/>
      <w:r w:rsidRPr="005931FA">
        <w:rPr>
          <w:bCs/>
          <w:iCs/>
          <w:sz w:val="28"/>
          <w:szCs w:val="28"/>
        </w:rPr>
        <w:t>арменоведения</w:t>
      </w:r>
      <w:proofErr w:type="spellEnd"/>
      <w:r w:rsidRPr="005931FA">
        <w:rPr>
          <w:bCs/>
          <w:iCs/>
          <w:sz w:val="28"/>
          <w:szCs w:val="28"/>
        </w:rPr>
        <w:t xml:space="preserve"> Института социологии и регионоведения ЮФУ, презентация деятельности Нахичеванской-на-Дону армянской общины, а также выступление танцевальных и вокальных творческих коллективов, среди которых ансамбль «Нахичевань», исполнитель народной армянской музыки, лауреат конкурсов </w:t>
      </w:r>
      <w:proofErr w:type="spellStart"/>
      <w:r w:rsidRPr="005931FA">
        <w:rPr>
          <w:bCs/>
          <w:iCs/>
          <w:sz w:val="28"/>
          <w:szCs w:val="28"/>
        </w:rPr>
        <w:t>Алексан</w:t>
      </w:r>
      <w:proofErr w:type="spellEnd"/>
      <w:r w:rsidRPr="005931FA">
        <w:rPr>
          <w:bCs/>
          <w:iCs/>
          <w:sz w:val="28"/>
          <w:szCs w:val="28"/>
        </w:rPr>
        <w:t xml:space="preserve"> </w:t>
      </w:r>
      <w:proofErr w:type="spellStart"/>
      <w:r w:rsidRPr="005931FA">
        <w:rPr>
          <w:bCs/>
          <w:iCs/>
          <w:sz w:val="28"/>
          <w:szCs w:val="28"/>
        </w:rPr>
        <w:t>Сагателян</w:t>
      </w:r>
      <w:proofErr w:type="spellEnd"/>
      <w:r w:rsidRPr="005931FA">
        <w:rPr>
          <w:bCs/>
          <w:iCs/>
          <w:sz w:val="28"/>
          <w:szCs w:val="28"/>
        </w:rPr>
        <w:t xml:space="preserve"> и другое.</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 xml:space="preserve">02.03.2021 в ГБПОУ РО «Торгово-промышленный техникум имени </w:t>
      </w:r>
      <w:proofErr w:type="spellStart"/>
      <w:r w:rsidRPr="005931FA">
        <w:rPr>
          <w:bCs/>
          <w:iCs/>
          <w:sz w:val="28"/>
          <w:szCs w:val="28"/>
        </w:rPr>
        <w:t>Л.Б.Ермина</w:t>
      </w:r>
      <w:proofErr w:type="spellEnd"/>
      <w:r w:rsidRPr="005931FA">
        <w:rPr>
          <w:bCs/>
          <w:iCs/>
          <w:sz w:val="28"/>
          <w:szCs w:val="28"/>
        </w:rPr>
        <w:t xml:space="preserve"> в г. Зверево» проведена историческая экспедиция «Этнография донского края».  Цель мероприятия – воспитание патриота малой родины, знающего и любящего свой край, формирование интереса к изучению истории, уважительного отношения к истокам, корням своего народа, своей семьи, культуры общения и взаимодействия, способности к сотрудничеству с ровесниками и взрослыми.</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 xml:space="preserve">4.03.2021 в Институте социологии и регионоведения Южного федерального университета состоялось первое рабочее совещание Центра </w:t>
      </w:r>
      <w:proofErr w:type="spellStart"/>
      <w:r w:rsidRPr="005931FA">
        <w:rPr>
          <w:bCs/>
          <w:iCs/>
          <w:sz w:val="28"/>
          <w:szCs w:val="28"/>
        </w:rPr>
        <w:t>арменоведения</w:t>
      </w:r>
      <w:proofErr w:type="spellEnd"/>
      <w:r w:rsidRPr="005931FA">
        <w:rPr>
          <w:bCs/>
          <w:iCs/>
          <w:sz w:val="28"/>
          <w:szCs w:val="28"/>
        </w:rPr>
        <w:t xml:space="preserve">                            в рамках реализации проекта «Этнокультурный код ЮФУ». На совещании обсуждены основные направления деятельности Центра, среди которых - перспектива создания курсов армянского языка на базе Центра </w:t>
      </w:r>
      <w:proofErr w:type="spellStart"/>
      <w:r w:rsidRPr="005931FA">
        <w:rPr>
          <w:bCs/>
          <w:iCs/>
          <w:sz w:val="28"/>
          <w:szCs w:val="28"/>
        </w:rPr>
        <w:t>арменоведения</w:t>
      </w:r>
      <w:proofErr w:type="spellEnd"/>
      <w:r w:rsidRPr="005931FA">
        <w:rPr>
          <w:bCs/>
          <w:iCs/>
          <w:sz w:val="28"/>
          <w:szCs w:val="28"/>
        </w:rPr>
        <w:t>, крупный картографический проект «Армяне на Дону», проведение масштабного социологического опроса на территории Ростовской области.</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С 9 марта по 30 апреля 2021 года ГБУ РО «Региональный модельный центр дополнительного образования детей» проведен региональный этап Всероссийского детского фестиваля народной культуры «Наследники традиций» по следующим номинациям: «Декоративно-прикладное творчество», «Фольклор», «Народный костюм», «Традиционное судостроение», «</w:t>
      </w:r>
      <w:proofErr w:type="spellStart"/>
      <w:r w:rsidRPr="005931FA">
        <w:rPr>
          <w:bCs/>
          <w:iCs/>
          <w:sz w:val="28"/>
          <w:szCs w:val="28"/>
        </w:rPr>
        <w:t>Топос</w:t>
      </w:r>
      <w:proofErr w:type="spellEnd"/>
      <w:r w:rsidRPr="005931FA">
        <w:rPr>
          <w:bCs/>
          <w:iCs/>
          <w:sz w:val="28"/>
          <w:szCs w:val="28"/>
        </w:rPr>
        <w:t>. Краткий метр», «Образовательный бренд территории». Фестиваль проводится с целью выявления, развития и поддержки детей, проявляющих выдающиеся способности в области народной культуры и искусства, воспитания и развития личной успешности детей, приобщения их к ценностям этнокультурного наследия регионов.</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 xml:space="preserve">11.03.2021 студенты ГБПОУ РО «Ростовский-на-Дону автотранспортный колледж» стали участниками конференции «Мировые религии», инициатором и организатором которой выступил студенческий совет колледжа. Члены </w:t>
      </w:r>
      <w:proofErr w:type="spellStart"/>
      <w:r w:rsidRPr="005931FA">
        <w:rPr>
          <w:bCs/>
          <w:iCs/>
          <w:sz w:val="28"/>
          <w:szCs w:val="28"/>
        </w:rPr>
        <w:t>студсовета</w:t>
      </w:r>
      <w:proofErr w:type="spellEnd"/>
      <w:r w:rsidRPr="005931FA">
        <w:rPr>
          <w:bCs/>
          <w:iCs/>
          <w:sz w:val="28"/>
          <w:szCs w:val="28"/>
        </w:rPr>
        <w:t xml:space="preserve"> подготовили яркие, эмоционально насыщенные выступления об особенностях мировых религий, вероисповедании людей разных национальностей, о чертах, объединяющих различные верования и особенностях конфессионального поведения. В рамках конференции прошла игра-викторина «Религиозная палитра России». Ключевыми вопросами викторины стали: «Во что верят россияне?», «Какие религии и конфессии соседствуют в России?». </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 xml:space="preserve">16.03.2021 в Зональной научной библиотеке им. Ю.А. Жданова Южного федерального университета дан старт Дням азербайджанской культуры в рамках крупномасштабного проекта «Этнокультурный код ЮФУ». Мероприятие включало в себя выставку предметов азербайджанского народного творчества и азербайджанской народной культуры, выступление национальных творческих коллективов, а также музыкально-литературную инсталляцию, посвященную творчеству Низами </w:t>
      </w:r>
      <w:proofErr w:type="spellStart"/>
      <w:r w:rsidRPr="005931FA">
        <w:rPr>
          <w:bCs/>
          <w:iCs/>
          <w:sz w:val="28"/>
          <w:szCs w:val="28"/>
        </w:rPr>
        <w:t>Гянджеви</w:t>
      </w:r>
      <w:proofErr w:type="spellEnd"/>
      <w:r w:rsidRPr="005931FA">
        <w:rPr>
          <w:bCs/>
          <w:iCs/>
          <w:sz w:val="28"/>
          <w:szCs w:val="28"/>
        </w:rPr>
        <w:t>, в исполнении студентов ЮФУ, научно-практическую конференцию с участием студентов ЮФУ и вузов Азербайджанской Республики и другое.</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 xml:space="preserve">В целях укрепления гражданского единства, межнационального согласия, сохранения этнокультурного многообразия народов 18.03.2021 в ГБПОУ РО «Таганрогский авиационный колледж имени В.М. </w:t>
      </w:r>
      <w:proofErr w:type="spellStart"/>
      <w:r w:rsidRPr="005931FA">
        <w:rPr>
          <w:bCs/>
          <w:iCs/>
          <w:sz w:val="28"/>
          <w:szCs w:val="28"/>
        </w:rPr>
        <w:t>Петлякова</w:t>
      </w:r>
      <w:proofErr w:type="spellEnd"/>
      <w:r w:rsidRPr="005931FA">
        <w:rPr>
          <w:bCs/>
          <w:iCs/>
          <w:sz w:val="28"/>
          <w:szCs w:val="28"/>
        </w:rPr>
        <w:t>» с представителями студенческого самоуправления проведен круглый стол «Единство», направленный на укрепление нации, этнокультурного развития народов России, гармонизацию межэтнических отношений, недопущение проявлений национального и религиозного экстремизма. Особое внимание уделялось созданию системы воспитательных и пропагандистских мер, направленных на преодоление экстремизма среди обучающихся, включающая проведение целевых мероприятий: курс толерантности «Мы разные, но Земля у нас одна», «Молодежный экстремизм – проблема современности. Пути решения», «Мировые религии», «Что значит быть толерантным?», «Национальные конфликты и их преодоление». Обсудили вопросы по недопущению проявлений национальной нетерпимости.</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22.03.2021 в ГБУ РО РМЦДОД подведены итоги регионального конкурса видеороликов «Крым – дорога домой!». Конкурс проводился в целях формирования гражданско-патриотического сознания, любви к родине, уважения ее культурного и исторического наследия, создания условий для самореализации и развития творческого потенциала через видеоискусство. В Конкурсе приняли участие 105 обучающихся из 24 муниципальных образований Ростовской области. В соответствии с Положением о Конкурсе, победители и призеры награждаются электронными дипломами, участники Конкурса не занявшие призовые места получают электронные сертификаты. Список победителей регионального конкурса видеороликов «Крым – дорога домой!» размещен на сайте ГБУ РО РМЦДОД.</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В целях укрепления гражданского единства народов Российской Федерации, популяризации профессии «Повар, кондитер» с 22 по 27 марта 2021 года в ГБПОУ РО «Ростовский-на-Дону железнодорожный техникум» проведена Неделя «Национальные кухни России». Студенты выпускали стенгазеты, принимали участие в кулинарных чтениях о национальных кухнях народов России, в викторинах. Преподавателями и мастерами проведены открытые уроки. Игры, соревнования  организованы на уроках математики «Национальная кухня в гостях у математики». Среди юных поваров состоялся профессиональный конкурс «Мы такие разные», на котором студенты продемонстрировали навыки приготовления блюд татарской, чувашской, украинской, казачьей кухонь, что является подтверждением уважения к традициям и культурам народов России.</w:t>
      </w:r>
    </w:p>
    <w:p w:rsidR="005931FA" w:rsidRPr="005931FA" w:rsidRDefault="005931FA" w:rsidP="005931FA">
      <w:pPr>
        <w:shd w:val="clear" w:color="auto" w:fill="FFFFFF"/>
        <w:suppressAutoHyphens/>
        <w:ind w:firstLine="851"/>
        <w:jc w:val="both"/>
        <w:rPr>
          <w:bCs/>
          <w:iCs/>
          <w:sz w:val="28"/>
          <w:szCs w:val="28"/>
        </w:rPr>
      </w:pPr>
      <w:r w:rsidRPr="005931FA">
        <w:rPr>
          <w:bCs/>
          <w:iCs/>
          <w:sz w:val="28"/>
          <w:szCs w:val="28"/>
        </w:rPr>
        <w:t>25.03.2021 в ГБПОУ РО «Белокалитвинский гуманитарно-индустриальный  техникум» проведено открытое заседание клуба межнациональных отношений на тему «Языки народов России». На заседании присутствовали студенты - члены клуба, преподаватели цикловой комиссии ОГСЭ. Целью проведения заседания клуба было - привлечь внимание молодежи к языковой культуре народов России, показать разнообразие и многоцветие родных языков, которые существуют в России. В программу мероприятия вошли следующие вопросы: об итогах проведения Всероссийской акции, посвященной Международному дню родного языка, о национальном (этническом) составе России, о языковой принадлежности народов России. Вниманию студентов был предложен видеоролик «Языки народов России».</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29.03.2021 на платформе Всемирного координационного совета российских соотечественников, проживающих за рубежом, стартовал международный проект «Знакомьтесь! Народы Дона и Мира - этнокультурный  маршрут», в рамках которого прошел этнокультурный февраль «Весна на улице Донской - празднуем всем миром», «Народы Дона – Иордания». Мероприятие прошло при поддержке управления социально-политических коммуникаций Правительства Ростовской области, Представительства МИД России в Ростове-на-Дону,  министерства общего и профессионального образования Ростовской области. В мероприятии приняли участия лаборатории межкультурной коммуникации «Диалог культур», созданные в Октябрьском, Советском, Кировском, Железнодорожном районах города Ростова-на-Дону. Лаборатории представили самых юных участников международной коммуникации - воспитанников детских садов, которые продемонстрировали для друзей из разных стран русскую, казачью, армянскую, греческую культуры. Школа                     № 5 г. Азова представила опыт погружения в греческую культуру, Лицей № 1 г. Аксая представил результаты проведения межнациональной конференции «Россия и мир», Школа № 2 п. Чалтырь Мясниковского района продемонстрировала обряд «</w:t>
      </w:r>
      <w:proofErr w:type="spellStart"/>
      <w:r w:rsidRPr="002438E1">
        <w:rPr>
          <w:bCs/>
          <w:iCs/>
          <w:sz w:val="28"/>
          <w:szCs w:val="28"/>
        </w:rPr>
        <w:t>Вичаг</w:t>
      </w:r>
      <w:proofErr w:type="spellEnd"/>
      <w:r w:rsidRPr="002438E1">
        <w:rPr>
          <w:bCs/>
          <w:iCs/>
          <w:sz w:val="28"/>
          <w:szCs w:val="28"/>
        </w:rPr>
        <w:t>», Школа № 87 г. Ростова-на-Дону продемонстрировала таджикский танец и мастер-класс «</w:t>
      </w:r>
      <w:proofErr w:type="spellStart"/>
      <w:r w:rsidRPr="002438E1">
        <w:rPr>
          <w:bCs/>
          <w:iCs/>
          <w:sz w:val="28"/>
          <w:szCs w:val="28"/>
        </w:rPr>
        <w:t>Бойчечак</w:t>
      </w:r>
      <w:proofErr w:type="spellEnd"/>
      <w:r w:rsidRPr="002438E1">
        <w:rPr>
          <w:bCs/>
          <w:iCs/>
          <w:sz w:val="28"/>
          <w:szCs w:val="28"/>
        </w:rPr>
        <w:t>». Соотечественники из Иордании порадовали яркими танцем и песней, а также продемонстрировали презентацию творческих работ.                                         В.Н. Колесникова, заместитель главы администрации Ворошиловского района города Ростова-на-Дону по социальным вопросам, руководитель международного проекта «Калейдоскоп этно-праздников глазами детей мира» провела онлайн - экскурсию «Весна на улице Донской в работах юных художников России». Участники фестиваля представили идеи этно-калейдоскопа, этно-праздников, этно-контента, этно-маршрутов, этно-библиотеки и др.</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29.03.2021 в Зональной библиотеке им. Ю.А. Жданова Южного федерального университета прошла церемония открытия Дней узбекской культуры в ЮФУ. Это еще одно мероприятие проекта «Этнокультурный код ЮФУ». В рамках Дней узбекской культуры Южный федеральный университет организовал ряд научных, культурных и просветительских мероприятий, направленных на укрепление межнациональной дружбы и культурных связей народов, проживающих на Дону, а также гастрономический мастер-класс по приготовлению настоящего узбекского плова в казане. В ЮФУ обучается 153 студента из Узбекистана. В рамках мероприятия организована выставка предметов узбекского народного творчества и узбекской народной культуры, музыкально-литературная инсталляция, посвященная творчеству узбекских поэтов Навои и Фирдоуси, проведена научно-практическая конференция с участием студентов ЮФУ и вузов Республики Узбекистан, презентация деятельности Автономной некоммерческой организации Узбекского национального культурного центра «АЗИЗ».</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29 и 30.03.2021 в ГБПОУ РО «Ростовский колледж металлообработки и автосервиса»  среди студентов 1, 2 и 3 курсов  прошел конкурс стенгазет  «Яркий мир. Народы России», направленный на формирование толерантного сознания в молодежной среде, создание условий для воспитания уважительного отношения к национальным традициям и культуре, пропаганду традиции и культурного наследия народов, проживающих на территории России. Студенты рассказали о национальных обычаях, культурных и исторических ценностях разных народов, сопровождая свой рассказ яркими национальными костюмами и вкусными национальными блюдами.</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31.03.2021 в Южном федеральном университете в смешанном формате состоялся Международный круглый стол «Цивилизационные модели горских и казачьих сообществ: опыт взаимодействия и современные практики». В мероприятии приняли участие заместитель Полномочного представителя Президента Российской Федерации в Южном федеральном округе В.Н. </w:t>
      </w:r>
      <w:proofErr w:type="spellStart"/>
      <w:r w:rsidRPr="002438E1">
        <w:rPr>
          <w:bCs/>
          <w:iCs/>
          <w:sz w:val="28"/>
          <w:szCs w:val="28"/>
        </w:rPr>
        <w:t>Гурба</w:t>
      </w:r>
      <w:proofErr w:type="spellEnd"/>
      <w:r w:rsidRPr="002438E1">
        <w:rPr>
          <w:bCs/>
          <w:iCs/>
          <w:sz w:val="28"/>
          <w:szCs w:val="28"/>
        </w:rPr>
        <w:t>, ректоры ведущих российских вузов, атаман Майкопского казачьего отдела Кубанского казачьего войска Александр Данилов, президент Майкопского государственного технологического университета </w:t>
      </w:r>
      <w:proofErr w:type="spellStart"/>
      <w:r w:rsidRPr="002438E1">
        <w:rPr>
          <w:bCs/>
          <w:iCs/>
          <w:sz w:val="28"/>
          <w:szCs w:val="28"/>
        </w:rPr>
        <w:t>Асланчерий</w:t>
      </w:r>
      <w:proofErr w:type="spellEnd"/>
      <w:r w:rsidRPr="002438E1">
        <w:rPr>
          <w:bCs/>
          <w:iCs/>
          <w:sz w:val="28"/>
          <w:szCs w:val="28"/>
        </w:rPr>
        <w:t xml:space="preserve"> </w:t>
      </w:r>
      <w:proofErr w:type="spellStart"/>
      <w:r w:rsidRPr="002438E1">
        <w:rPr>
          <w:bCs/>
          <w:iCs/>
          <w:sz w:val="28"/>
          <w:szCs w:val="28"/>
        </w:rPr>
        <w:t>Тхакушинов</w:t>
      </w:r>
      <w:proofErr w:type="spellEnd"/>
      <w:r w:rsidRPr="002438E1">
        <w:rPr>
          <w:bCs/>
          <w:iCs/>
          <w:sz w:val="28"/>
          <w:szCs w:val="28"/>
        </w:rPr>
        <w:t xml:space="preserve">, ректор Абхазского государственного университета Алеко </w:t>
      </w:r>
      <w:proofErr w:type="spellStart"/>
      <w:r w:rsidRPr="002438E1">
        <w:rPr>
          <w:bCs/>
          <w:iCs/>
          <w:sz w:val="28"/>
          <w:szCs w:val="28"/>
        </w:rPr>
        <w:t>Гварамия</w:t>
      </w:r>
      <w:proofErr w:type="spellEnd"/>
      <w:r w:rsidRPr="002438E1">
        <w:rPr>
          <w:bCs/>
          <w:iCs/>
          <w:sz w:val="28"/>
          <w:szCs w:val="28"/>
        </w:rPr>
        <w:t>. В ходе круглого стола и дискуссионных клубов эксперты обсудили вопросы социальной, культурной и этнической идентичности казачьих и горских общин юга России, перспективы их комплексной работы с молодежью и образовательными организациями, а также механизмы превентивного урегулирования конфликтов.</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В образовательных организациях Зерноградского района с 01.03.2021 по 31.03.2021 проведены мероприятия по укреплению межнациональных отношений, профилактике экстремизма, сохранению традиционных семейных ценностей и формированию культуры межнационального общения в школе:</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Праздник «Дари добро» - праздник добра и взаимопонимания, уважения и чувства сопричастности к миру, полному радости от общения, счастья от царящей атмосферы душевной теплоты и милосердия. Представители различных национальностей, в том числе и русской, поведали собравшимся об истории и традициях своего народа, исполнили песню на родном языке или представили вниманию зрителей национальный танец. Настоящим сюрпризом для гостей стало то, что артисты по завершении своего выступления угощали зрителей сладостями национальной кухни.</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Встреча с настоятелем Храма Пресвятой Богородицы иереем Дмитрием Юркиным, посвященная 400-летию Александра Невского, в ходе которой был показан фильм о подвигах Александра Невского, обсуждены вопросы патриотичности и гражданственности, а также толерантного отношения к окружающим;</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Конкурс «Добро и зло в сказках народов мира» (</w:t>
      </w:r>
      <w:proofErr w:type="spellStart"/>
      <w:r w:rsidRPr="002438E1">
        <w:rPr>
          <w:bCs/>
          <w:iCs/>
          <w:sz w:val="28"/>
          <w:szCs w:val="28"/>
        </w:rPr>
        <w:t>инсценирование</w:t>
      </w:r>
      <w:proofErr w:type="spellEnd"/>
      <w:r w:rsidRPr="002438E1">
        <w:rPr>
          <w:bCs/>
          <w:iCs/>
          <w:sz w:val="28"/>
          <w:szCs w:val="28"/>
        </w:rPr>
        <w:t xml:space="preserve"> фрагмента сказки);</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Защита исследовательских проектов «Через многообразие - к единству и согласию»;</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участие в мероприятиях, посвященных исторической дате присоединения Крыма с Россией «Крымская весна 2021».</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С 24 апреля по 24 мая 2021 года в ММРЦ ВЦРР – детском саду № 2 Шолоховского района проходил сетевой образовательный проект, посвященный 116-летию </w:t>
      </w:r>
      <w:proofErr w:type="spellStart"/>
      <w:r w:rsidRPr="002438E1">
        <w:rPr>
          <w:bCs/>
          <w:iCs/>
          <w:sz w:val="28"/>
          <w:szCs w:val="28"/>
        </w:rPr>
        <w:t>М.А.Шолохова</w:t>
      </w:r>
      <w:proofErr w:type="spellEnd"/>
      <w:r w:rsidRPr="002438E1">
        <w:rPr>
          <w:bCs/>
          <w:iCs/>
          <w:sz w:val="28"/>
          <w:szCs w:val="28"/>
        </w:rPr>
        <w:t xml:space="preserve"> «Мы славим край донской - казачий». Участниками проекта стали педагоги и специалисты, воспитанники и родители (законные представители) дошкольных образовательных учреждений Шолоховского района. Цель проекта - систематизировать представление детей о родном крае, о творчестве знаменитого писателя М.А. Шолохова, способствовать сохранению традиций казачества в современных условиях. В ходе проекта команды-участники представили свои «визитные карточки» (эмблему, девиз, фото в казачьих костюмах), продемонстрировали условия, созданные в своих дошкольных учреждениях через презентации центров по казачеству с фотографиями и описанием наполняемости, Рассказали о любимых местах работы и отдыха, интересных фактах из жизни </w:t>
      </w:r>
      <w:proofErr w:type="spellStart"/>
      <w:r w:rsidRPr="002438E1">
        <w:rPr>
          <w:bCs/>
          <w:iCs/>
          <w:sz w:val="28"/>
          <w:szCs w:val="28"/>
        </w:rPr>
        <w:t>М.А.Шолохова</w:t>
      </w:r>
      <w:proofErr w:type="spellEnd"/>
      <w:r w:rsidRPr="002438E1">
        <w:rPr>
          <w:bCs/>
          <w:iCs/>
          <w:sz w:val="28"/>
          <w:szCs w:val="28"/>
        </w:rPr>
        <w:t xml:space="preserve">, провели с детьми мастер-классы.  </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Проект «Этнографический уголок донского казачества» МОБУ СОШ № 26 города Таганрога и Городского казачьего общества «Таганрогское» по итогам второго конкурса 2021 года Фонда президентских грантов получил </w:t>
      </w:r>
      <w:proofErr w:type="spellStart"/>
      <w:r w:rsidRPr="002438E1">
        <w:rPr>
          <w:bCs/>
          <w:iCs/>
          <w:sz w:val="28"/>
          <w:szCs w:val="28"/>
        </w:rPr>
        <w:t>грантовую</w:t>
      </w:r>
      <w:proofErr w:type="spellEnd"/>
      <w:r w:rsidRPr="002438E1">
        <w:rPr>
          <w:bCs/>
          <w:iCs/>
          <w:sz w:val="28"/>
          <w:szCs w:val="28"/>
        </w:rPr>
        <w:t xml:space="preserve"> поддержку в размере 451 тысячи рублей.  Проект направлен на возрождение и сохранение самобытности, традиций, культуры донского казачества в городе Таганроге. Этнографический уголок будет размещен на базе МОБУ СОШ № 26.  На базе этнографического уголка будет действовать кружок «Экскурсоводы – казачата», где школьники будут проводить экскурсии для юных </w:t>
      </w:r>
      <w:proofErr w:type="spellStart"/>
      <w:r w:rsidRPr="002438E1">
        <w:rPr>
          <w:bCs/>
          <w:iCs/>
          <w:sz w:val="28"/>
          <w:szCs w:val="28"/>
        </w:rPr>
        <w:t>таганрожцев</w:t>
      </w:r>
      <w:proofErr w:type="spellEnd"/>
      <w:r w:rsidRPr="002438E1">
        <w:rPr>
          <w:bCs/>
          <w:iCs/>
          <w:sz w:val="28"/>
          <w:szCs w:val="28"/>
        </w:rPr>
        <w:t>.</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21.04.2021 в Южном федеральном университете состоялся Молодежный круглый стол «Российско-</w:t>
      </w:r>
      <w:proofErr w:type="spellStart"/>
      <w:r w:rsidRPr="002438E1">
        <w:rPr>
          <w:bCs/>
          <w:iCs/>
          <w:sz w:val="28"/>
          <w:szCs w:val="28"/>
        </w:rPr>
        <w:t>узбекистанские</w:t>
      </w:r>
      <w:proofErr w:type="spellEnd"/>
      <w:r w:rsidRPr="002438E1">
        <w:rPr>
          <w:bCs/>
          <w:iCs/>
          <w:sz w:val="28"/>
          <w:szCs w:val="28"/>
        </w:rPr>
        <w:t xml:space="preserve"> отношения: история, современность, перспективы развития». С приветственными словами выступили проректор ЮФУ по воспитательной работе и реализации молодежных программ Я.А. Асланов, а также генеральный Консул Республики Узбекистан в г. Ростове-на-Дону Рустам </w:t>
      </w:r>
      <w:proofErr w:type="spellStart"/>
      <w:r w:rsidRPr="002438E1">
        <w:rPr>
          <w:bCs/>
          <w:iCs/>
          <w:sz w:val="28"/>
          <w:szCs w:val="28"/>
        </w:rPr>
        <w:t>Курганбаев</w:t>
      </w:r>
      <w:proofErr w:type="spellEnd"/>
      <w:r w:rsidRPr="002438E1">
        <w:rPr>
          <w:bCs/>
          <w:iCs/>
          <w:sz w:val="28"/>
          <w:szCs w:val="28"/>
        </w:rPr>
        <w:t>.</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С докладом на тему «Российско-узбекские отношения в исторической ретроспективе: опыт социокультурного и политического анализа» выступил кандидат исторических наук, доцент, доцент Института социологии и регионоведения Южного федерального университета Николай </w:t>
      </w:r>
      <w:proofErr w:type="spellStart"/>
      <w:r w:rsidRPr="002438E1">
        <w:rPr>
          <w:bCs/>
          <w:iCs/>
          <w:sz w:val="28"/>
          <w:szCs w:val="28"/>
        </w:rPr>
        <w:t>Трапш</w:t>
      </w:r>
      <w:proofErr w:type="spellEnd"/>
      <w:r w:rsidRPr="002438E1">
        <w:rPr>
          <w:bCs/>
          <w:iCs/>
          <w:sz w:val="28"/>
          <w:szCs w:val="28"/>
        </w:rPr>
        <w:t>. О сотрудничестве России и Узбекистана в сфере образования на современном этапе, особенностях изучения гендерных проблем в системе высшего образования Узбекистана и значении реализации социально-гуманитарных проблем в развитии духовных традиций наших народов рассказали приглашенные спикеры из Ташкентского института инженеров ирригации и механизации сельского хозяйства. Студенты и аспиранты Южного федерального университета выступили с докладами об экономическом сотрудничестве России и Узбекистана, маятнике внешнеполитического курса Узбекистана в постсоветский период, перспективах развития двухсторонних отношений России и Узбекистана.</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21.04.2021 в Южном федеральном университете состоялась презентация Центра корейской культуры. Студенты ЮФУ почувствовали корейский колорит, примерили национальные костюмы и приняли участие в мастер-классе по игре на традиционных корейских барабанах.  </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22.04.2021 в Южном федеральном университете торжественно открыли Дни корейской культуры в рамках проекта «Этнокультурный код ЮФУ». В мероприятии приняла участие третий секретарь Представительства МИД России в г. Ростове-на-Дону</w:t>
      </w:r>
      <w:r w:rsidRPr="002438E1">
        <w:rPr>
          <w:b/>
          <w:bCs/>
          <w:iCs/>
          <w:sz w:val="28"/>
          <w:szCs w:val="28"/>
        </w:rPr>
        <w:t> </w:t>
      </w:r>
      <w:r w:rsidRPr="002438E1">
        <w:rPr>
          <w:bCs/>
          <w:iCs/>
          <w:sz w:val="28"/>
          <w:szCs w:val="28"/>
        </w:rPr>
        <w:t>Екатерина Иванова. Дни корейской культуры проведены совместно с Ростовской региональной общественной организацией «Корейский культурно-просветительский центр», Местной национально-культурной автономией корейцев города Ростова-на-Дону «</w:t>
      </w:r>
      <w:proofErr w:type="spellStart"/>
      <w:r w:rsidRPr="002438E1">
        <w:rPr>
          <w:bCs/>
          <w:iCs/>
          <w:sz w:val="28"/>
          <w:szCs w:val="28"/>
        </w:rPr>
        <w:t>Донильсон</w:t>
      </w:r>
      <w:proofErr w:type="spellEnd"/>
      <w:r w:rsidRPr="002438E1">
        <w:rPr>
          <w:bCs/>
          <w:iCs/>
          <w:sz w:val="28"/>
          <w:szCs w:val="28"/>
        </w:rPr>
        <w:t>», органами государственной и муниципальной власти, творческими, национально-культурными и молодежными объединениями Ростовской области, образовательными организациями региона, России и зарубежных стран. В рамках торжественной церемонии открытия состоялась презентация деятельности Ростовской региональной общественной организации «Корейский культурно-просветительский центр», местной национально-культурной автономии корейцев города Ростова-на-Дону «</w:t>
      </w:r>
      <w:proofErr w:type="spellStart"/>
      <w:r w:rsidRPr="002438E1">
        <w:rPr>
          <w:bCs/>
          <w:iCs/>
          <w:sz w:val="28"/>
          <w:szCs w:val="28"/>
        </w:rPr>
        <w:t>Донильсон</w:t>
      </w:r>
      <w:proofErr w:type="spellEnd"/>
      <w:r w:rsidRPr="002438E1">
        <w:rPr>
          <w:bCs/>
          <w:iCs/>
          <w:sz w:val="28"/>
          <w:szCs w:val="28"/>
        </w:rPr>
        <w:t>», подписание договора о сотрудничестве Университета, РРОО «Корейский культурно-просветительский центр» и МНКАКР «</w:t>
      </w:r>
      <w:proofErr w:type="spellStart"/>
      <w:r w:rsidRPr="002438E1">
        <w:rPr>
          <w:bCs/>
          <w:iCs/>
          <w:sz w:val="28"/>
          <w:szCs w:val="28"/>
        </w:rPr>
        <w:t>Донильсон</w:t>
      </w:r>
      <w:proofErr w:type="spellEnd"/>
      <w:r w:rsidRPr="002438E1">
        <w:rPr>
          <w:bCs/>
          <w:iCs/>
          <w:sz w:val="28"/>
          <w:szCs w:val="28"/>
        </w:rPr>
        <w:t>», выставка предметов корейского народного творчества и корейской народной культуры, творческие выступления, а также уникальный мастер-класс по искусству корейской каллиграфии. Также во время церемонии открытия гости мероприятия смогли увидеть национальные корейские танцы, музыкальные композиции, исполненные народными творческими коллективами, и усвоить азы корейской каллиграфии.</w:t>
      </w:r>
    </w:p>
    <w:p w:rsidR="002438E1" w:rsidRPr="002438E1" w:rsidRDefault="002438E1" w:rsidP="002438E1">
      <w:pPr>
        <w:shd w:val="clear" w:color="auto" w:fill="FFFFFF"/>
        <w:suppressAutoHyphens/>
        <w:ind w:firstLine="851"/>
        <w:jc w:val="both"/>
        <w:rPr>
          <w:bCs/>
          <w:iCs/>
          <w:sz w:val="28"/>
          <w:szCs w:val="28"/>
          <w:u w:val="single"/>
        </w:rPr>
      </w:pPr>
      <w:r w:rsidRPr="002438E1">
        <w:rPr>
          <w:bCs/>
          <w:iCs/>
          <w:sz w:val="28"/>
          <w:szCs w:val="28"/>
        </w:rPr>
        <w:t xml:space="preserve">27.04.2021 в ГБПОУ РО «Ростовский-на-Дону колледж связи и информатики»  состоялась встреча студентов с представителями отдела по делам молодежи </w:t>
      </w:r>
      <w:proofErr w:type="spellStart"/>
      <w:r w:rsidRPr="002438E1">
        <w:rPr>
          <w:bCs/>
          <w:iCs/>
          <w:sz w:val="28"/>
          <w:szCs w:val="28"/>
        </w:rPr>
        <w:t>администраци</w:t>
      </w:r>
      <w:proofErr w:type="spellEnd"/>
      <w:r w:rsidRPr="002438E1">
        <w:rPr>
          <w:bCs/>
          <w:iCs/>
          <w:sz w:val="28"/>
          <w:szCs w:val="28"/>
        </w:rPr>
        <w:t xml:space="preserve"> и г. Ростова-на-Дону и ассамблеи «Единый Кавказ». Сотрудники рассказали о проектах, в которых могут принять участие все студенты колледжа, а также получить </w:t>
      </w:r>
      <w:proofErr w:type="spellStart"/>
      <w:r w:rsidRPr="002438E1">
        <w:rPr>
          <w:bCs/>
          <w:iCs/>
          <w:sz w:val="28"/>
          <w:szCs w:val="28"/>
        </w:rPr>
        <w:t>грантовую</w:t>
      </w:r>
      <w:proofErr w:type="spellEnd"/>
      <w:r w:rsidRPr="002438E1">
        <w:rPr>
          <w:bCs/>
          <w:iCs/>
          <w:sz w:val="28"/>
          <w:szCs w:val="28"/>
        </w:rPr>
        <w:t xml:space="preserve"> поддержку на реализацию своих инициатив. С ребятами поговорили о межнациональных отношениях и о бесконфликтном проживании нескольких национальностей в общежитии.</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27.04.2021 в Музее истории Южного федерального университета состоялась торжественная церемония открытия Дней еврейской культуры в рамках проекта «Этнокультурный код ЮФУ». В мероприятии приняли участие почетные гости: заместитель полномочного представителя Президента Российской Федерации в Южном федеральном округе   В.Н. </w:t>
      </w:r>
      <w:proofErr w:type="spellStart"/>
      <w:r w:rsidRPr="002438E1">
        <w:rPr>
          <w:bCs/>
          <w:iCs/>
          <w:sz w:val="28"/>
          <w:szCs w:val="28"/>
        </w:rPr>
        <w:t>Гурба</w:t>
      </w:r>
      <w:proofErr w:type="spellEnd"/>
      <w:r w:rsidRPr="002438E1">
        <w:rPr>
          <w:bCs/>
          <w:iCs/>
          <w:sz w:val="28"/>
          <w:szCs w:val="28"/>
        </w:rPr>
        <w:t xml:space="preserve">, первый заместитель министра общего и профессионального образования Ростовской области  А.Е. Фатеев, главный раввин Ростова-на-Дону и ЮФО Хаим </w:t>
      </w:r>
      <w:proofErr w:type="spellStart"/>
      <w:r w:rsidRPr="002438E1">
        <w:rPr>
          <w:bCs/>
          <w:iCs/>
          <w:sz w:val="28"/>
          <w:szCs w:val="28"/>
        </w:rPr>
        <w:t>Данзингер</w:t>
      </w:r>
      <w:proofErr w:type="spellEnd"/>
      <w:r w:rsidRPr="002438E1">
        <w:rPr>
          <w:bCs/>
          <w:iCs/>
          <w:sz w:val="28"/>
          <w:szCs w:val="28"/>
        </w:rPr>
        <w:t>. Партнерами в проведении мероприятия выступили Ростовская региональная еврейская национально-культурная автономия, Ростовская еврейская (иудейская) община, органы государственной и муниципальной власти, казачьи, творческие, национально-культурные и молодежные объединения Ростовской области, образовательные организации региона, России и зарубежных стран. В рамках мероприятия была презентована деятельность Ростовской региональной еврейской национально-культурной автономии, состоялось подписание договора о сотрудничестве ЮФУ и общественной организации «Ростовская региональная еврейская национально-культурная автономия» (РРЕНКА). Стороны договорись о проведении совместных, научных, культурных и историко-образовательных проектов. В зале Музея ЮФУ была организована выставка предметов еврейского народного творчества и еврейской народной культуры. Предметы национального костюма, игрушки, книги, картины, предметы быта и многое другое смогли увидеть гости церемонии на данной экспозиции. Во время церемонии силами студентов ЮФУ и представителей еврейской диаспоры была представлена музыкально-литературная инсталляция, посвященная творчеству еврейских писателей России.</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29.04.2021 в Ростовской области на 630 площадках с соблюдением санитарно-эпидемиологических требований более 34 тысяч жителей региона написали Всероссийский исторический диктант на тему Великой Отечественной войны - «Диктант Победы». Акция прошла не только на базе образовательных организаций, но и в учреждениях культуры, подразделениях Минобороны и </w:t>
      </w:r>
      <w:proofErr w:type="spellStart"/>
      <w:r w:rsidRPr="002438E1">
        <w:rPr>
          <w:bCs/>
          <w:iCs/>
          <w:sz w:val="28"/>
          <w:szCs w:val="28"/>
        </w:rPr>
        <w:t>Росгвардии</w:t>
      </w:r>
      <w:proofErr w:type="spellEnd"/>
      <w:r w:rsidRPr="002438E1">
        <w:rPr>
          <w:bCs/>
          <w:iCs/>
          <w:sz w:val="28"/>
          <w:szCs w:val="28"/>
        </w:rPr>
        <w:t>, МВД и МЧС. Кроме того, площадки для написания «Диктанта победы» были организованы в народном военно-историческом музейном комплексе Великой Отечественной войны «</w:t>
      </w:r>
      <w:proofErr w:type="spellStart"/>
      <w:r w:rsidRPr="002438E1">
        <w:rPr>
          <w:bCs/>
          <w:iCs/>
          <w:sz w:val="28"/>
          <w:szCs w:val="28"/>
        </w:rPr>
        <w:t>Самбекские</w:t>
      </w:r>
      <w:proofErr w:type="spellEnd"/>
      <w:r w:rsidRPr="002438E1">
        <w:rPr>
          <w:bCs/>
          <w:iCs/>
          <w:sz w:val="28"/>
          <w:szCs w:val="28"/>
        </w:rPr>
        <w:t xml:space="preserve"> высоты», Ростовском областном музее краеведения, Донской государственной публичной библиотеке, историческом парке «Россия – моя история».</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Международная историко-патриотическая акция «Диктант Победы» проходит уже в третий раз - впервые «Диктант Победы» стартовал в 2019 году. Организаторами акции выступили «Единая Россия», Российское историческое общество, Российское военно-историческое общество и движение «Волонтеры Победы». Главная цель акции - отстоять незыблемость исторической правды, способствовать формированию твердых и глубоких знаний о Великой Отечественной войне, о значении Великой Победы советского народа над фашистской Германией.  Участникам было предложено выполнить 25 заданий: 20 вопросов – по общей военно-исторической тематике, пять вопросов – по истории Ростовской области. Часть вопросов «Диктанта Победы» была посвящена трагическим событиям начала Великой Отечественной войны, великим полководцам, юбилей которых отмечается в 2021 году. По итогам просветительско-патриотической акции «Диктант Победы»  определены 20 федеральных победителей, одним из которых стал обучающийся ГБПОУ РО «Таганрогский авиационный колледж имени В.М. </w:t>
      </w:r>
      <w:proofErr w:type="spellStart"/>
      <w:r w:rsidRPr="002438E1">
        <w:rPr>
          <w:bCs/>
          <w:iCs/>
          <w:sz w:val="28"/>
          <w:szCs w:val="28"/>
        </w:rPr>
        <w:t>Петлякова</w:t>
      </w:r>
      <w:proofErr w:type="spellEnd"/>
      <w:r w:rsidRPr="002438E1">
        <w:rPr>
          <w:bCs/>
          <w:iCs/>
          <w:sz w:val="28"/>
          <w:szCs w:val="28"/>
        </w:rPr>
        <w:t>» Соломин Артем.</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30.04.2021 в рамках празднования 76-ой годовщины Великой Победы между студентами ГБПОУ РО «Азовское профессиональное училище № 45» и студентами учебных заведений французского города </w:t>
      </w:r>
      <w:proofErr w:type="spellStart"/>
      <w:r w:rsidRPr="002438E1">
        <w:rPr>
          <w:bCs/>
          <w:iCs/>
          <w:sz w:val="28"/>
          <w:szCs w:val="28"/>
        </w:rPr>
        <w:t>Курбевуа</w:t>
      </w:r>
      <w:proofErr w:type="spellEnd"/>
      <w:r w:rsidRPr="002438E1">
        <w:rPr>
          <w:bCs/>
          <w:iCs/>
          <w:sz w:val="28"/>
          <w:szCs w:val="28"/>
        </w:rPr>
        <w:t xml:space="preserve"> состоялся телемост, посвященный истории Второй мировой войны. Студенты училища подготовили презентацию, в которой  рассказали  как 9 мая празднуется  в нашей стране. С французской стороны ребята рассказали о подвигах летчиков эскадрильи «Нормандия-Неман», сражавшихся вместе с русским летчиками. Накануне подготовки проведения телемоста студенты с обеих сторон обменялись фотографиями родственников-участников Второй мировой войны, а также сочинениями на тему: «Они приблизили Победу». По итогам  мероприятия студенты Азовского профессионального училища № 45 и студенты учебных заведений  французского города </w:t>
      </w:r>
      <w:proofErr w:type="spellStart"/>
      <w:r w:rsidRPr="002438E1">
        <w:rPr>
          <w:bCs/>
          <w:iCs/>
          <w:sz w:val="28"/>
          <w:szCs w:val="28"/>
        </w:rPr>
        <w:t>Курбевуа</w:t>
      </w:r>
      <w:proofErr w:type="spellEnd"/>
      <w:r w:rsidRPr="002438E1">
        <w:rPr>
          <w:bCs/>
          <w:iCs/>
          <w:sz w:val="28"/>
          <w:szCs w:val="28"/>
        </w:rPr>
        <w:t xml:space="preserve"> договорились о продолжении общения в режиме телемоста.</w:t>
      </w:r>
    </w:p>
    <w:p w:rsidR="002438E1" w:rsidRPr="002438E1" w:rsidRDefault="002438E1" w:rsidP="002438E1">
      <w:pPr>
        <w:shd w:val="clear" w:color="auto" w:fill="FFFFFF"/>
        <w:suppressAutoHyphens/>
        <w:ind w:firstLine="851"/>
        <w:jc w:val="both"/>
        <w:rPr>
          <w:bCs/>
          <w:iCs/>
          <w:sz w:val="28"/>
          <w:szCs w:val="28"/>
          <w:u w:val="single"/>
        </w:rPr>
      </w:pPr>
      <w:r w:rsidRPr="002438E1">
        <w:rPr>
          <w:bCs/>
          <w:iCs/>
          <w:sz w:val="28"/>
          <w:szCs w:val="28"/>
        </w:rPr>
        <w:t>С 24.04.2021 по 30.04.2021 в ГБПОУ РО «Ростовское профессиональное училище № 5» в онлайн формате прошел региональный фестиваль-конкурс «Мы - вместе!». Фестиваль направлен на воспитание культуры толерантности среди молодежи разной национальности и вероисповедания. Фестиваль призван привить молодому поколению любовь к своему Отечеству, самобытной и неповторимой культуре народов России, их традициям. В фестивале приняли участие студенты из 20 учебных учреждений Ростовской области. Более 50 номеров были представлены комиссии для выставления оценок. Наиболее популярными стали вокальные и хореографические направления.</w:t>
      </w:r>
      <w:r w:rsidRPr="002438E1">
        <w:rPr>
          <w:bCs/>
          <w:iCs/>
          <w:sz w:val="28"/>
          <w:szCs w:val="28"/>
          <w:u w:val="single"/>
        </w:rPr>
        <w:t xml:space="preserve"> </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С 9 марта по 30 апреля 2021 года ГБУ РО «Региональный модельный центр дополнительного образования детей» провел региональный этап Всероссийского детского фестиваля народной культуры «Наследники традиций» по следующим номинациям: «Декоративно-прикладное творчество», «Фольклор», «Народный костюм», «Традиционное судостроение», «</w:t>
      </w:r>
      <w:proofErr w:type="spellStart"/>
      <w:r w:rsidRPr="002438E1">
        <w:rPr>
          <w:bCs/>
          <w:iCs/>
          <w:sz w:val="28"/>
          <w:szCs w:val="28"/>
        </w:rPr>
        <w:t>Топос</w:t>
      </w:r>
      <w:proofErr w:type="spellEnd"/>
      <w:r w:rsidRPr="002438E1">
        <w:rPr>
          <w:bCs/>
          <w:iCs/>
          <w:sz w:val="28"/>
          <w:szCs w:val="28"/>
        </w:rPr>
        <w:t xml:space="preserve">. Краткий метр», «Образовательный бренд территории». Фестиваль проводится с целью выявления, развития и поддержки детей, проявляющих выдающиеся способности в области народной культуры и искусства, воспитания и развития личной успешности детей, приобщения их к ценностям этнокультурного наследия регионов. Участие в Фестивале приняли педагогические работники и обучающиеся образовательных организаций Ростовской области всех видов и типов. </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04.05.2021 на территории Народного военно-исторического музейного комплекса Великой Отечественной войны «</w:t>
      </w:r>
      <w:proofErr w:type="spellStart"/>
      <w:r w:rsidRPr="002438E1">
        <w:rPr>
          <w:bCs/>
          <w:iCs/>
          <w:sz w:val="28"/>
          <w:szCs w:val="28"/>
        </w:rPr>
        <w:t>Самбекские</w:t>
      </w:r>
      <w:proofErr w:type="spellEnd"/>
      <w:r w:rsidRPr="002438E1">
        <w:rPr>
          <w:bCs/>
          <w:iCs/>
          <w:sz w:val="28"/>
          <w:szCs w:val="28"/>
        </w:rPr>
        <w:t xml:space="preserve"> высоты» в смешанном формате состоялась конференция Южного федерального университета «Межнациональное братство, скрепленное подвигом», приуроченная к 76-ой годовщине празднования Победы в ВОВ 1941-1945 годов. Мероприятие стало частью проекта Института социологии и регионоведения «Этнокультурный код ЮФУ». Организатором конференции в рамках подписанного с Южным федеральным университетом соглашения стала Ростовская региональная общественная организация «Азербайджанская национально-культурная автономия». Партнером выступило Ростовское региональное патриотическое движение «Дороги славы – наша история». В мероприятии приняли участие представители национально-культурных автономий, общественных патриотических организаций, депутаты Государственной Думы, представители Министерства иностранных дел РФ в городе Ростове-на Дону, а также делегации студенческой молодежи вузов во главе с ректорами. Участники и гости конференции возложили цветы к вечному огню около мемориала Славы «Героям прорыва </w:t>
      </w:r>
      <w:proofErr w:type="spellStart"/>
      <w:r w:rsidRPr="002438E1">
        <w:rPr>
          <w:bCs/>
          <w:iCs/>
          <w:sz w:val="28"/>
          <w:szCs w:val="28"/>
        </w:rPr>
        <w:t>Миус</w:t>
      </w:r>
      <w:proofErr w:type="spellEnd"/>
      <w:r w:rsidRPr="002438E1">
        <w:rPr>
          <w:bCs/>
          <w:iCs/>
          <w:sz w:val="28"/>
          <w:szCs w:val="28"/>
        </w:rPr>
        <w:t>-фронта и освобождения города Таганрога», после чего прошли к «Аллее памяти» и возложили цветы к памятнику «Советскому солдату-победителю», а затем – к воинскому захоронению Народного военно-исторического музейного комплекса Великой Отечественной войны «</w:t>
      </w:r>
      <w:proofErr w:type="spellStart"/>
      <w:r w:rsidRPr="002438E1">
        <w:rPr>
          <w:bCs/>
          <w:iCs/>
          <w:sz w:val="28"/>
          <w:szCs w:val="28"/>
        </w:rPr>
        <w:t>Самбекские</w:t>
      </w:r>
      <w:proofErr w:type="spellEnd"/>
      <w:r w:rsidRPr="002438E1">
        <w:rPr>
          <w:bCs/>
          <w:iCs/>
          <w:sz w:val="28"/>
          <w:szCs w:val="28"/>
        </w:rPr>
        <w:t xml:space="preserve"> высоты». На территории комплекса была проведена обзорная экскурсия, а затем гости и участники мероприятия прошли в Информационно-выставочный центр, на площадке которого состоялась конференция «Межнациональное братство, скрепленное подвигом». По окончании мероприятия была представлена концертная программа творческих коллективов, которые исполнили песни военных лет и музыкальные композиции, посвященные Великой Победе.</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С 06 по 10 мая 2021 года 35 профессиональных образовательных организаций Ростовской области приняли участие во </w:t>
      </w:r>
      <w:proofErr w:type="spellStart"/>
      <w:r w:rsidRPr="002438E1">
        <w:rPr>
          <w:bCs/>
          <w:iCs/>
          <w:sz w:val="28"/>
          <w:szCs w:val="28"/>
        </w:rPr>
        <w:t>флешмобе</w:t>
      </w:r>
      <w:proofErr w:type="spellEnd"/>
      <w:r w:rsidRPr="002438E1">
        <w:rPr>
          <w:bCs/>
          <w:iCs/>
          <w:sz w:val="28"/>
          <w:szCs w:val="28"/>
        </w:rPr>
        <w:t xml:space="preserve"> «Марафон Памяти». </w:t>
      </w:r>
      <w:proofErr w:type="spellStart"/>
      <w:r w:rsidRPr="002438E1">
        <w:rPr>
          <w:bCs/>
          <w:iCs/>
          <w:sz w:val="28"/>
          <w:szCs w:val="28"/>
        </w:rPr>
        <w:t>Флешмоб</w:t>
      </w:r>
      <w:proofErr w:type="spellEnd"/>
      <w:r w:rsidRPr="002438E1">
        <w:rPr>
          <w:bCs/>
          <w:iCs/>
          <w:sz w:val="28"/>
          <w:szCs w:val="28"/>
        </w:rPr>
        <w:t xml:space="preserve"> проведен</w:t>
      </w:r>
      <w:r w:rsidRPr="002438E1">
        <w:rPr>
          <w:b/>
          <w:bCs/>
          <w:iCs/>
          <w:sz w:val="28"/>
          <w:szCs w:val="28"/>
        </w:rPr>
        <w:t xml:space="preserve"> </w:t>
      </w:r>
      <w:r w:rsidRPr="002438E1">
        <w:rPr>
          <w:bCs/>
          <w:iCs/>
          <w:sz w:val="28"/>
          <w:szCs w:val="28"/>
        </w:rPr>
        <w:t>ФГБОУ ДПО «Институт развития профессионального образования» при поддержке Министерства Просвещения Российской Федерации объявляет для профессиональных образовательных организаций Российской Федерации. Для того, чтобы стать участником мероприятия, профессиональной образовательной организации необходимо было выслать на электронный адрес организатора marafonpamyati@firpo.ru видеоматериалы с поздравлениями всех граждан России с Великим праздником и рассказать о ветеранах Великой Отечественной войны, с которыми связана история образовательного учреждения - участника мероприятия.</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13.05.2021 в Южном федеральном университете состоялось первое заседание экспертного совета Центра </w:t>
      </w:r>
      <w:proofErr w:type="spellStart"/>
      <w:r w:rsidRPr="002438E1">
        <w:rPr>
          <w:bCs/>
          <w:iCs/>
          <w:sz w:val="28"/>
          <w:szCs w:val="28"/>
        </w:rPr>
        <w:t>арменоведения</w:t>
      </w:r>
      <w:proofErr w:type="spellEnd"/>
      <w:r w:rsidRPr="002438E1">
        <w:rPr>
          <w:bCs/>
          <w:iCs/>
          <w:sz w:val="28"/>
          <w:szCs w:val="28"/>
        </w:rPr>
        <w:t xml:space="preserve"> Института социологии и регионоведения ЮФУ, посвященное обсуждению актуальных аспектов российско-армянских отношений. Модератором выступил </w:t>
      </w:r>
      <w:proofErr w:type="spellStart"/>
      <w:r w:rsidRPr="002438E1">
        <w:rPr>
          <w:bCs/>
          <w:iCs/>
          <w:sz w:val="28"/>
          <w:szCs w:val="28"/>
        </w:rPr>
        <w:t>Маркедонов</w:t>
      </w:r>
      <w:proofErr w:type="spellEnd"/>
      <w:r w:rsidRPr="002438E1">
        <w:rPr>
          <w:bCs/>
          <w:iCs/>
          <w:sz w:val="28"/>
          <w:szCs w:val="28"/>
        </w:rPr>
        <w:t xml:space="preserve"> С.М. – ведущий научный сотрудник Центра евро-атлантической безопасности Института международных исследований ФГАОУ ВО «Московский государственный институт международных отношений (университет) Министерства иностранных дел Российской Федерации». Участники заседания в ходе плодотворной дискуссии обсудили актуальные вопросы российско-армянских отношений. Важность развития двусторонних связей между двумя государствами, связанными многовековой совместной историей, отметил Генеральный консул Республики Армения в Южном Федеральном Округе РФ </w:t>
      </w:r>
      <w:proofErr w:type="spellStart"/>
      <w:r w:rsidRPr="002438E1">
        <w:rPr>
          <w:bCs/>
          <w:iCs/>
          <w:sz w:val="28"/>
          <w:szCs w:val="28"/>
        </w:rPr>
        <w:t>Ассоян</w:t>
      </w:r>
      <w:proofErr w:type="spellEnd"/>
      <w:r w:rsidRPr="002438E1">
        <w:rPr>
          <w:bCs/>
          <w:iCs/>
          <w:sz w:val="28"/>
          <w:szCs w:val="28"/>
        </w:rPr>
        <w:t xml:space="preserve"> </w:t>
      </w:r>
      <w:proofErr w:type="spellStart"/>
      <w:r w:rsidRPr="002438E1">
        <w:rPr>
          <w:bCs/>
          <w:iCs/>
          <w:sz w:val="28"/>
          <w:szCs w:val="28"/>
        </w:rPr>
        <w:t>Вардан</w:t>
      </w:r>
      <w:proofErr w:type="spellEnd"/>
      <w:r w:rsidRPr="002438E1">
        <w:rPr>
          <w:bCs/>
          <w:iCs/>
          <w:sz w:val="28"/>
          <w:szCs w:val="28"/>
        </w:rPr>
        <w:t xml:space="preserve"> </w:t>
      </w:r>
      <w:proofErr w:type="spellStart"/>
      <w:r w:rsidRPr="002438E1">
        <w:rPr>
          <w:bCs/>
          <w:iCs/>
          <w:sz w:val="28"/>
          <w:szCs w:val="28"/>
        </w:rPr>
        <w:t>Мушегович</w:t>
      </w:r>
      <w:proofErr w:type="spellEnd"/>
      <w:r w:rsidRPr="002438E1">
        <w:rPr>
          <w:bCs/>
          <w:iCs/>
          <w:sz w:val="28"/>
          <w:szCs w:val="28"/>
        </w:rPr>
        <w:t xml:space="preserve">. Эти слова нашли свое продолжение в докладе Сергея Мирославовича </w:t>
      </w:r>
      <w:proofErr w:type="spellStart"/>
      <w:r w:rsidRPr="002438E1">
        <w:rPr>
          <w:bCs/>
          <w:iCs/>
          <w:sz w:val="28"/>
          <w:szCs w:val="28"/>
        </w:rPr>
        <w:t>Маркедонова</w:t>
      </w:r>
      <w:proofErr w:type="spellEnd"/>
      <w:r w:rsidRPr="002438E1">
        <w:rPr>
          <w:bCs/>
          <w:iCs/>
          <w:sz w:val="28"/>
          <w:szCs w:val="28"/>
        </w:rPr>
        <w:t xml:space="preserve">, в рамках которого была представлены основные этапы развития отношений между Россией и Армений. Особое внимание Сергей Мирославович уделил современной ситуации в регионе Южного Кавказа, отметив необходимость сохранения и развития дружеских отношений между двумя государствами во всех сферах. О роли современной армянской общины в жизни Ростовской области и в вопросе развития двусторонних отношений говорил в своем выступлении депутат Законодательного Собрания Ростовской области, председатель правления «Нахичеванской-на-Дону армянской общины» </w:t>
      </w:r>
      <w:proofErr w:type="spellStart"/>
      <w:r w:rsidRPr="002438E1">
        <w:rPr>
          <w:bCs/>
          <w:iCs/>
          <w:sz w:val="28"/>
          <w:szCs w:val="28"/>
        </w:rPr>
        <w:t>Сурмалян</w:t>
      </w:r>
      <w:proofErr w:type="spellEnd"/>
      <w:r w:rsidRPr="002438E1">
        <w:rPr>
          <w:bCs/>
          <w:iCs/>
          <w:sz w:val="28"/>
          <w:szCs w:val="28"/>
        </w:rPr>
        <w:t xml:space="preserve"> А.А.</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13.05.2021 в ГБПОУ РО «Волгодонский техникум металлообработки и машиностроения» состоялась презентация банка данных по традициям и культуре Дона.</w:t>
      </w:r>
      <w:r w:rsidRPr="002438E1">
        <w:rPr>
          <w:b/>
          <w:bCs/>
          <w:iCs/>
          <w:sz w:val="28"/>
          <w:szCs w:val="28"/>
        </w:rPr>
        <w:t xml:space="preserve"> </w:t>
      </w:r>
      <w:r w:rsidRPr="002438E1">
        <w:rPr>
          <w:bCs/>
          <w:iCs/>
          <w:sz w:val="28"/>
          <w:szCs w:val="28"/>
        </w:rPr>
        <w:t>Студенты подготовили информацию об обычаях казаков и создали банк данных по традициям и культуре Дона.</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14.05.2021 Ростовским региональным общественным движением «Синергия талантов» в рамках проекта «Этнокультурный маршрут» проведен Межнациональный фестиваль хлеба. Проект «Этнокультурный маршрут» реализуется с участием образовательных организаций при поддержке Управления социально-политических коммуникаций Правительства Ростовской области, министерства общего и профессионального образования Ростовской области. Многонациональный Фестиваль хлеба был организован в МБОУ «Школа № 87» Советского района г. Ростова-на-Дону под руководством директора Лыжиной Марины Владимировны. На протяжении полугода ученики 16-ти классов начальной школы изучили особенности приготовления хлеба 16-ю разными национальностями. С приветственным словом к участникам обратилась заместитель председателя КСОРС Иордании Евгения Сергеевна Аль </w:t>
      </w:r>
      <w:proofErr w:type="spellStart"/>
      <w:r w:rsidRPr="002438E1">
        <w:rPr>
          <w:bCs/>
          <w:iCs/>
          <w:sz w:val="28"/>
          <w:szCs w:val="28"/>
        </w:rPr>
        <w:t>Ведьян</w:t>
      </w:r>
      <w:proofErr w:type="spellEnd"/>
      <w:r w:rsidRPr="002438E1">
        <w:rPr>
          <w:bCs/>
          <w:iCs/>
          <w:sz w:val="28"/>
          <w:szCs w:val="28"/>
        </w:rPr>
        <w:t xml:space="preserve">, представив презентацию разновидностей хлеба Иорданского Хашимитского Королевства. В мероприятии приняли участие представители национально-культурных автономий, объединений и землячеств. Во всех классах школы одновременно проводились классные часы с подключением к трансляции из актового зала, где были представлены площадки 16 национальных культур, демонстрирующие обилие разновидностей хлеба разных национальностей.     На мероприятии прошла презентация хлеба - его истории, рецептуры, традиций. В рамках мероприятия стартовал международный кулинарно-творческий конкурс «Хлеб – национальное богатство» на платформе  «Детская кухня народов Дона». </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23.05.2021 в г. Донецке состоялся гала-концерт VI Международного Фестиваля казачьей культуры «Казачья душа», посвященный 340-летию станицы </w:t>
      </w:r>
      <w:proofErr w:type="spellStart"/>
      <w:r w:rsidRPr="002438E1">
        <w:rPr>
          <w:bCs/>
          <w:iCs/>
          <w:sz w:val="28"/>
          <w:szCs w:val="28"/>
        </w:rPr>
        <w:t>Гундоровской</w:t>
      </w:r>
      <w:proofErr w:type="spellEnd"/>
      <w:r w:rsidRPr="002438E1">
        <w:rPr>
          <w:bCs/>
          <w:iCs/>
          <w:sz w:val="28"/>
          <w:szCs w:val="28"/>
        </w:rPr>
        <w:t>. На гала-концерте состоялось торжественное награждение победителей фестиваля в следующих номинациях: «Поющий Дон», «</w:t>
      </w:r>
      <w:proofErr w:type="spellStart"/>
      <w:r w:rsidRPr="002438E1">
        <w:rPr>
          <w:bCs/>
          <w:iCs/>
          <w:sz w:val="28"/>
          <w:szCs w:val="28"/>
        </w:rPr>
        <w:t>Гундоровский</w:t>
      </w:r>
      <w:proofErr w:type="spellEnd"/>
      <w:r w:rsidRPr="002438E1">
        <w:rPr>
          <w:bCs/>
          <w:iCs/>
          <w:sz w:val="28"/>
          <w:szCs w:val="28"/>
        </w:rPr>
        <w:t xml:space="preserve"> </w:t>
      </w:r>
      <w:proofErr w:type="spellStart"/>
      <w:r w:rsidRPr="002438E1">
        <w:rPr>
          <w:bCs/>
          <w:iCs/>
          <w:sz w:val="28"/>
          <w:szCs w:val="28"/>
        </w:rPr>
        <w:t>балендрас</w:t>
      </w:r>
      <w:proofErr w:type="spellEnd"/>
      <w:r w:rsidRPr="002438E1">
        <w:rPr>
          <w:bCs/>
          <w:iCs/>
          <w:sz w:val="28"/>
          <w:szCs w:val="28"/>
        </w:rPr>
        <w:t>», «Наследье старины храня», «</w:t>
      </w:r>
      <w:proofErr w:type="spellStart"/>
      <w:r w:rsidRPr="002438E1">
        <w:rPr>
          <w:bCs/>
          <w:iCs/>
          <w:sz w:val="28"/>
          <w:szCs w:val="28"/>
        </w:rPr>
        <w:t>Гундоровский</w:t>
      </w:r>
      <w:proofErr w:type="spellEnd"/>
      <w:r w:rsidRPr="002438E1">
        <w:rPr>
          <w:bCs/>
          <w:iCs/>
          <w:sz w:val="28"/>
          <w:szCs w:val="28"/>
        </w:rPr>
        <w:t xml:space="preserve"> вернисаж», «Эх, приволье широких раздолий», «Поэтический курень». Студенты ГБПОУ РО «Донецкий промышленно-гуманитарный техникум» стали активными участниками фестиваля. На протяжении всего праздника работали выставки декоративно-прикладного искусства, художественных работ и фотовыставки, а также выставка-продажа изделий мастеров декоративно-прикладного искусства, народных умельцев, картин художников. Особый интерес горожан вызвала выставка старинного оружия, организованной поисковиками казачьего клуба «</w:t>
      </w:r>
      <w:proofErr w:type="spellStart"/>
      <w:r w:rsidRPr="002438E1">
        <w:rPr>
          <w:bCs/>
          <w:iCs/>
          <w:sz w:val="28"/>
          <w:szCs w:val="28"/>
        </w:rPr>
        <w:t>Пересвет</w:t>
      </w:r>
      <w:proofErr w:type="spellEnd"/>
      <w:r w:rsidRPr="002438E1">
        <w:rPr>
          <w:bCs/>
          <w:iCs/>
          <w:sz w:val="28"/>
          <w:szCs w:val="28"/>
        </w:rPr>
        <w:t xml:space="preserve">». </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 xml:space="preserve">27.05.2021 в Южном федеральном университете состоялась публичная лекция Генерального консула Республики Узбекистан в Южном федеральном и Северо-Кавказском федеральном округах Рустама </w:t>
      </w:r>
      <w:proofErr w:type="spellStart"/>
      <w:r w:rsidRPr="002438E1">
        <w:rPr>
          <w:bCs/>
          <w:iCs/>
          <w:sz w:val="28"/>
          <w:szCs w:val="28"/>
        </w:rPr>
        <w:t>Тухтарджановича</w:t>
      </w:r>
      <w:proofErr w:type="spellEnd"/>
      <w:r w:rsidRPr="002438E1">
        <w:rPr>
          <w:bCs/>
          <w:iCs/>
          <w:sz w:val="28"/>
          <w:szCs w:val="28"/>
        </w:rPr>
        <w:t xml:space="preserve"> </w:t>
      </w:r>
      <w:proofErr w:type="spellStart"/>
      <w:r w:rsidRPr="002438E1">
        <w:rPr>
          <w:bCs/>
          <w:iCs/>
          <w:sz w:val="28"/>
          <w:szCs w:val="28"/>
        </w:rPr>
        <w:t>Курганбаева</w:t>
      </w:r>
      <w:proofErr w:type="spellEnd"/>
      <w:r w:rsidRPr="002438E1">
        <w:rPr>
          <w:bCs/>
          <w:iCs/>
          <w:sz w:val="28"/>
          <w:szCs w:val="28"/>
        </w:rPr>
        <w:t>.</w:t>
      </w:r>
      <w:r w:rsidRPr="002438E1">
        <w:rPr>
          <w:b/>
          <w:bCs/>
          <w:iCs/>
          <w:sz w:val="28"/>
          <w:szCs w:val="28"/>
        </w:rPr>
        <w:t xml:space="preserve"> </w:t>
      </w:r>
      <w:r w:rsidRPr="002438E1">
        <w:rPr>
          <w:bCs/>
          <w:iCs/>
          <w:sz w:val="28"/>
          <w:szCs w:val="28"/>
        </w:rPr>
        <w:t xml:space="preserve">Лекция Рустама </w:t>
      </w:r>
      <w:proofErr w:type="spellStart"/>
      <w:r w:rsidRPr="002438E1">
        <w:rPr>
          <w:bCs/>
          <w:iCs/>
          <w:sz w:val="28"/>
          <w:szCs w:val="28"/>
        </w:rPr>
        <w:t>Курганбаева</w:t>
      </w:r>
      <w:proofErr w:type="spellEnd"/>
      <w:r w:rsidRPr="002438E1">
        <w:rPr>
          <w:bCs/>
          <w:iCs/>
          <w:sz w:val="28"/>
          <w:szCs w:val="28"/>
        </w:rPr>
        <w:t xml:space="preserve"> была посвящена основным тенденциям и перспективам развития российско-узбекских отношений. Студенты и преподаватели Института социологии и регионоведения Южного федерального университета смогли задать Генконсулу интересующие вопросы, обсудить современную геополитическую обстановку и тренды российско-узбекского сотрудничества, основные направления внешней политики Узбекистана и перспективы полноценного членства Республики в ЕАЭС, проблемы узбекской диаспоры на Дону и трудовых мигрантов из Узбекистана.</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Мероприятие состоялось в рамках реализации проекта Этнокультурный код ЮФУ. Активное участие в обсуждении приняли студенты и преподаватели Ташкентского Института инженеров ирригации и механизации сельского хозяйства.</w:t>
      </w:r>
    </w:p>
    <w:p w:rsidR="002438E1" w:rsidRPr="002438E1" w:rsidRDefault="002438E1" w:rsidP="002438E1">
      <w:pPr>
        <w:shd w:val="clear" w:color="auto" w:fill="FFFFFF"/>
        <w:suppressAutoHyphens/>
        <w:ind w:firstLine="851"/>
        <w:jc w:val="both"/>
        <w:rPr>
          <w:bCs/>
          <w:iCs/>
          <w:sz w:val="28"/>
          <w:szCs w:val="28"/>
        </w:rPr>
      </w:pPr>
      <w:r w:rsidRPr="002438E1">
        <w:rPr>
          <w:bCs/>
          <w:iCs/>
          <w:sz w:val="28"/>
          <w:szCs w:val="28"/>
        </w:rPr>
        <w:t>29.05.2021 в Южном федеральном университете состоялось открытие Дней польской культуры в рамках проекта «Этнокультурный код ЮФУ». Партнерами данного мероприятия выступили: Союз польских организаций «Единство», Ростовская городская общественная организация национально-культурная автономия «Союз поляков Дона», органы государственной и муниципальной власти, творческие, национально-культурные и молодежные объединения Ростовской области.  Для всех собравших была доступна уникальная фотовыставка «Профессора Варшавского Императорского университета», выставка кукол в польских национальных костюмах и фуршет с разнообразными этническими блюдами.  Участники мероприятия познакомились с деятельностью польской общины Дона и подписали договор о сотрудничестве ЮФУ, Союза польских организаций «Единство» и РГОО НКА «Союз поляков Дона». В формате онлайн в мероприятии приняли участие представители Варшавского университета, дав мощный старт Дням польской культуры в ЮФУ. </w:t>
      </w:r>
    </w:p>
    <w:p w:rsidR="002438E1" w:rsidRDefault="002438E1" w:rsidP="002438E1">
      <w:pPr>
        <w:shd w:val="clear" w:color="auto" w:fill="FFFFFF"/>
        <w:suppressAutoHyphens/>
        <w:ind w:firstLine="851"/>
        <w:jc w:val="both"/>
        <w:rPr>
          <w:bCs/>
          <w:iCs/>
          <w:sz w:val="28"/>
          <w:szCs w:val="28"/>
        </w:rPr>
      </w:pPr>
      <w:r w:rsidRPr="002438E1">
        <w:rPr>
          <w:bCs/>
          <w:iCs/>
          <w:sz w:val="28"/>
          <w:szCs w:val="28"/>
        </w:rPr>
        <w:t xml:space="preserve">09.06.2021 на базе МБОУ «Средняя общеобразовательная школа № 42 имени </w:t>
      </w:r>
      <w:proofErr w:type="spellStart"/>
      <w:r w:rsidRPr="002438E1">
        <w:rPr>
          <w:bCs/>
          <w:iCs/>
          <w:sz w:val="28"/>
          <w:szCs w:val="28"/>
        </w:rPr>
        <w:t>Эшрефа</w:t>
      </w:r>
      <w:proofErr w:type="spellEnd"/>
      <w:r w:rsidRPr="002438E1">
        <w:rPr>
          <w:bCs/>
          <w:iCs/>
          <w:sz w:val="28"/>
          <w:szCs w:val="28"/>
        </w:rPr>
        <w:t xml:space="preserve"> </w:t>
      </w:r>
      <w:proofErr w:type="spellStart"/>
      <w:r w:rsidRPr="002438E1">
        <w:rPr>
          <w:bCs/>
          <w:iCs/>
          <w:sz w:val="28"/>
          <w:szCs w:val="28"/>
        </w:rPr>
        <w:t>Шемьи</w:t>
      </w:r>
      <w:proofErr w:type="spellEnd"/>
      <w:r w:rsidRPr="002438E1">
        <w:rPr>
          <w:bCs/>
          <w:iCs/>
          <w:sz w:val="28"/>
          <w:szCs w:val="28"/>
        </w:rPr>
        <w:t xml:space="preserve">-заде» муниципального образования городской округ Симферополь (Республика Крым) состоялся итоговый межрегиональный семинар-совещание «Языки народов России в системе общего образования Российской Федерации», организованный Национальной родительской ассоциацией при поддержке Министерства просвещения Российской Федерации. Семинар-совещание был посвящён обмену опытом регионов Южного федерального округа по вопросам сохранения и преподавания родных языков. Работа семинара проходила в очно-заочном формате с использованием удалённого доступа. На семинаре затрагивались вопросы общественно-государственного партнёрства в сфере реализации политики преподавания родных языков в системе общего образования, педагогического пространства русского и родных языков в российской школе, актуальных подходов к обучению родной литературе, региональной политики сохранения и развития родных языков. В семинаре-совещании приняли участие представители образовательных организаций, вузов, общественных объединений, органов управления образованием Республики Крым, Адыгеи, Астраханской области, Калмыкии, Краснодарского края, Ставропольского края. Заведующий кафедрой филологии и искусства ГБУ ДПО РО «Ростовский институт повышения квалификации и профессиональной переподготовки работников образования» И.Р. </w:t>
      </w:r>
      <w:proofErr w:type="spellStart"/>
      <w:r w:rsidRPr="002438E1">
        <w:rPr>
          <w:bCs/>
          <w:iCs/>
          <w:sz w:val="28"/>
          <w:szCs w:val="28"/>
        </w:rPr>
        <w:t>Ратке</w:t>
      </w:r>
      <w:proofErr w:type="spellEnd"/>
      <w:r w:rsidRPr="002438E1">
        <w:rPr>
          <w:bCs/>
          <w:iCs/>
          <w:sz w:val="28"/>
          <w:szCs w:val="28"/>
        </w:rPr>
        <w:t xml:space="preserve"> представил накопленный институтом опыт методической поддержки преподавания учебного предмета «Русский родной язык» в школах Ростовской области, получивший высокую оценку участников семинара.</w:t>
      </w:r>
    </w:p>
    <w:p w:rsidR="00D55896" w:rsidRPr="001B3D82" w:rsidRDefault="00D55896" w:rsidP="002438E1">
      <w:pPr>
        <w:shd w:val="clear" w:color="auto" w:fill="FFFFFF"/>
        <w:suppressAutoHyphens/>
        <w:ind w:firstLine="851"/>
        <w:jc w:val="both"/>
        <w:rPr>
          <w:bCs/>
          <w:iCs/>
          <w:sz w:val="28"/>
          <w:szCs w:val="28"/>
          <w:u w:val="single"/>
        </w:rPr>
      </w:pPr>
      <w:r w:rsidRPr="001B3D82">
        <w:rPr>
          <w:bCs/>
          <w:iCs/>
          <w:sz w:val="28"/>
          <w:szCs w:val="28"/>
          <w:u w:val="single"/>
        </w:rPr>
        <w:t>Указанные мероприятия создают основу для успешной социализации иностранных граждан и их интеграции в образовательной среде.</w:t>
      </w:r>
    </w:p>
    <w:p w:rsidR="00684484" w:rsidRPr="00684484" w:rsidRDefault="00684484" w:rsidP="00684484">
      <w:pPr>
        <w:shd w:val="clear" w:color="auto" w:fill="FFFFFF"/>
        <w:suppressAutoHyphens/>
        <w:ind w:firstLine="851"/>
        <w:jc w:val="both"/>
        <w:rPr>
          <w:bCs/>
          <w:iCs/>
          <w:sz w:val="28"/>
          <w:szCs w:val="28"/>
          <w:u w:val="single"/>
        </w:rPr>
      </w:pPr>
      <w:r w:rsidRPr="00684484">
        <w:rPr>
          <w:bCs/>
          <w:iCs/>
          <w:sz w:val="28"/>
          <w:szCs w:val="28"/>
          <w:u w:val="single"/>
        </w:rPr>
        <w:t>По состоянию на 01.06.2021 общее количество лиц, прибывших в Ростовскую область из стран Центрально-Азиатского региона для обучения, составило 3177 чел.</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В ходе приема граждан в образовательные организации высшего образования, расположенные на территории Ростовской области, а также в профессиональные образовательные организации Ростовской области, подведомственные министерству общего и профессионального образования Ростовской области, организован мониторинг лиц, прибывающих для обучения в Российскую Федерацию из стран с повышенной террористической активностью. Члены приемных комиссий проводят личные беседы с абитуриентами, их родителями (законными представителями). С данной категорией граждан на базе образовательных организаций высшего и среднего профессионального образования организуются мероприятия, в том числе при участии представителей религиозных и общественных организаций, психологов в форме индивидуальных или групповых бесед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за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С обучающимися профессиональных образовательных организаций и вузов, прибывшими из стран с повышенной террористической активностью, на системной основе проводятся следующие мероприятия: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разъяснение ответственности за экстремистскую деятельность и разжигание межнациональной розни на территории Российской Федерации;</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 беседы на классных часах о негативных последствиях проявлений экстремизма и терроризма, направленных на формирование у обучающихся стойкой гражданской позиции по отношению к проявлениям экстремизма и терроризма;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 встречи с участием сотрудников правоохранительных органов о правовых последствиях экстремистской и террористической деятельности;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 ознакомление обучающихся с инструкциями и правилами внутреннего распорядка;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 - встречи с представителями Национального центра информационного противодействия терроризму и экстремизму в образовательной среде и сети Интернет «Профилактика терроризма и экстремизма в сети Интернет. Соблюдение основ законодательства»;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 мониторинг социальных сетей студентов с целью выявления противоправного контента, а также склонности к идеологии экстремизма и терроризма;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 разработка и реализация индивидуальных программ социально-педагогического сопровождения студентов «группы риска»; </w:t>
      </w:r>
    </w:p>
    <w:p w:rsidR="00665E24" w:rsidRPr="00665E24" w:rsidRDefault="00665E24" w:rsidP="00665E24">
      <w:pPr>
        <w:shd w:val="clear" w:color="auto" w:fill="FFFFFF"/>
        <w:suppressAutoHyphens/>
        <w:ind w:firstLine="851"/>
        <w:jc w:val="both"/>
        <w:rPr>
          <w:bCs/>
          <w:iCs/>
          <w:sz w:val="28"/>
          <w:szCs w:val="28"/>
        </w:rPr>
      </w:pPr>
      <w:r w:rsidRPr="00665E24">
        <w:rPr>
          <w:bCs/>
          <w:iCs/>
          <w:sz w:val="28"/>
          <w:szCs w:val="28"/>
        </w:rPr>
        <w:t xml:space="preserve">- проведение профилактических мероприятий с обучающимися образовательных организаций, наиболее подверженными совершению правонарушений, употреблению </w:t>
      </w:r>
      <w:proofErr w:type="spellStart"/>
      <w:r w:rsidRPr="00665E24">
        <w:rPr>
          <w:bCs/>
          <w:iCs/>
          <w:sz w:val="28"/>
          <w:szCs w:val="28"/>
        </w:rPr>
        <w:t>психоактивных</w:t>
      </w:r>
      <w:proofErr w:type="spellEnd"/>
      <w:r w:rsidRPr="00665E24">
        <w:rPr>
          <w:bCs/>
          <w:iCs/>
          <w:sz w:val="28"/>
          <w:szCs w:val="28"/>
        </w:rPr>
        <w:t xml:space="preserve"> веществ, воздействию идеологии терроризма, экстремизма, нацизма, и членами их семей, со студентами, состоящими на профилактическом учете и (или)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 с привлечением к указанной работе представителей религиозных, общественных и спортивных организаций, психологов; </w:t>
      </w:r>
    </w:p>
    <w:p w:rsidR="00665E24" w:rsidRDefault="00665E24" w:rsidP="00665E24">
      <w:pPr>
        <w:shd w:val="clear" w:color="auto" w:fill="FFFFFF"/>
        <w:suppressAutoHyphens/>
        <w:ind w:firstLine="851"/>
        <w:jc w:val="both"/>
        <w:rPr>
          <w:bCs/>
          <w:iCs/>
          <w:sz w:val="28"/>
          <w:szCs w:val="28"/>
        </w:rPr>
      </w:pPr>
      <w:r w:rsidRPr="00665E24">
        <w:rPr>
          <w:bCs/>
          <w:iCs/>
          <w:sz w:val="28"/>
          <w:szCs w:val="28"/>
        </w:rPr>
        <w:t>- участие обучающихся «группы риска» в деятельности интернациональных клубов в целях развития межкультурного диалога и профилактики конфликтов.</w:t>
      </w:r>
    </w:p>
    <w:p w:rsidR="00120B22" w:rsidRPr="00120B22" w:rsidRDefault="00120B22" w:rsidP="00120B22">
      <w:pPr>
        <w:shd w:val="clear" w:color="auto" w:fill="FFFFFF"/>
        <w:suppressAutoHyphens/>
        <w:ind w:firstLine="851"/>
        <w:jc w:val="both"/>
        <w:rPr>
          <w:bCs/>
          <w:iCs/>
          <w:sz w:val="28"/>
          <w:szCs w:val="28"/>
        </w:rPr>
      </w:pPr>
      <w:r w:rsidRPr="00120B22">
        <w:rPr>
          <w:bCs/>
          <w:iCs/>
          <w:sz w:val="28"/>
          <w:szCs w:val="28"/>
        </w:rPr>
        <w:t xml:space="preserve">В первом полугодии 2021 года проведено 2169 мероприятий с лицами, прибывшими из стран Центрально-Азиатского региона, в том числе с участием 682 представителей правоохранительных органов, 381 религиозного деятеля, 613 представителей общественных организаций, 618 психологов. </w:t>
      </w:r>
    </w:p>
    <w:p w:rsidR="004E7946" w:rsidRPr="004E7946" w:rsidRDefault="004E7946" w:rsidP="004E7946">
      <w:pPr>
        <w:shd w:val="clear" w:color="auto" w:fill="FFFFFF"/>
        <w:suppressAutoHyphens/>
        <w:ind w:firstLine="851"/>
        <w:jc w:val="both"/>
        <w:rPr>
          <w:bCs/>
          <w:iCs/>
          <w:sz w:val="28"/>
          <w:szCs w:val="28"/>
          <w:u w:val="single"/>
        </w:rPr>
      </w:pPr>
      <w:r w:rsidRPr="004E7946">
        <w:rPr>
          <w:bCs/>
          <w:iCs/>
          <w:sz w:val="28"/>
          <w:szCs w:val="28"/>
        </w:rPr>
        <w:t xml:space="preserve">- </w:t>
      </w:r>
      <w:r w:rsidRPr="004E7946">
        <w:rPr>
          <w:bCs/>
          <w:iCs/>
          <w:sz w:val="28"/>
          <w:szCs w:val="28"/>
          <w:u w:val="single"/>
        </w:rPr>
        <w:t>Внесение вопроса «О противодействии экстремистским проявлениям в студенческой среде» на рассмотрение в ходе заседания Совета ректоров вузов Ростовской области.</w:t>
      </w:r>
    </w:p>
    <w:p w:rsidR="004E7946" w:rsidRPr="004E7946" w:rsidRDefault="004E7946" w:rsidP="004E7946">
      <w:pPr>
        <w:shd w:val="clear" w:color="auto" w:fill="FFFFFF"/>
        <w:suppressAutoHyphens/>
        <w:ind w:firstLine="851"/>
        <w:jc w:val="both"/>
        <w:rPr>
          <w:bCs/>
          <w:iCs/>
          <w:sz w:val="28"/>
          <w:szCs w:val="28"/>
        </w:rPr>
      </w:pPr>
      <w:r w:rsidRPr="004E7946">
        <w:rPr>
          <w:bCs/>
          <w:iCs/>
          <w:sz w:val="28"/>
          <w:szCs w:val="28"/>
        </w:rPr>
        <w:t>На базе опорного многопрофильного вуза - ФГБОУ ВО «Донской государственный технический университет» работает Совет ректоров вузов Ростовской области. На заседаниях Совета обсуждаются вопросы взаимодействия вузов с областными органами исполнительной власти, бизнес-сообществом, общественными организациями в целях инновационного развития региона и решения актуальных социальных проблем. В структуру Совета входят: секция «Воспитательная работа» (председатель секции: Денисов Е.А - проректор по воспитательной и спортивно-массовой работе ФГБОУ ВО «Ростовский государственный экономический университет (РИНХ)», секция «Комплексная безопасность вузов Ростовской области» (председатель секции: Плясов К.А. - начальник ФГКОУ ВО «Ростовский юридический институт Министерства внутренних дел Российской Федерации») и научно-методический центр социологических исследований, осуществляющие тесное взаимодействие с образовательными организациями высшего образования Ростовской области по вопросам социального и политического характера. На заседаниях секций обсуждаются актуальные вопросы высшей школы в соответствии с направлениями работы секций, по мере необходимости создаются постоянные и временные рабочие группы, дискуссионные клубы, готовятся и проводятся плановые межвузовские мероприятия. Не реже 1 раза в полугодие на заседаниях Совета рассматриваются вопросы противодействия идеологии терроризма и экстремизма в студенческой среде и повышения эффективности проводимой профилактической работы.</w:t>
      </w:r>
    </w:p>
    <w:p w:rsidR="004E7946" w:rsidRPr="004E7946" w:rsidRDefault="004E7946" w:rsidP="004E7946">
      <w:pPr>
        <w:shd w:val="clear" w:color="auto" w:fill="FFFFFF"/>
        <w:suppressAutoHyphens/>
        <w:ind w:firstLine="851"/>
        <w:jc w:val="both"/>
        <w:rPr>
          <w:bCs/>
          <w:iCs/>
          <w:sz w:val="28"/>
          <w:szCs w:val="28"/>
        </w:rPr>
      </w:pPr>
      <w:r w:rsidRPr="004E7946">
        <w:rPr>
          <w:bCs/>
          <w:iCs/>
          <w:sz w:val="28"/>
          <w:szCs w:val="28"/>
        </w:rPr>
        <w:t xml:space="preserve">28.01.2021 при личном участии первого заместителя Губернатора Ростовской области И.А. </w:t>
      </w:r>
      <w:proofErr w:type="spellStart"/>
      <w:r w:rsidRPr="004E7946">
        <w:rPr>
          <w:bCs/>
          <w:iCs/>
          <w:sz w:val="28"/>
          <w:szCs w:val="28"/>
        </w:rPr>
        <w:t>Гуськова</w:t>
      </w:r>
      <w:proofErr w:type="spellEnd"/>
      <w:r w:rsidRPr="004E7946">
        <w:rPr>
          <w:bCs/>
          <w:iCs/>
          <w:sz w:val="28"/>
          <w:szCs w:val="28"/>
        </w:rPr>
        <w:t xml:space="preserve"> проведено внеочередное пленарное заседание Совета ректоров вузов Ростовской области по вопросу: «Меры по профилактике правонарушений среди студенческой и учащейся молодежи области». По итогам заседания в том числе рекомендовано:</w:t>
      </w:r>
    </w:p>
    <w:p w:rsidR="004E7946" w:rsidRPr="004E7946" w:rsidRDefault="004E7946" w:rsidP="004E7946">
      <w:pPr>
        <w:shd w:val="clear" w:color="auto" w:fill="FFFFFF"/>
        <w:suppressAutoHyphens/>
        <w:ind w:firstLine="851"/>
        <w:jc w:val="both"/>
        <w:rPr>
          <w:bCs/>
          <w:iCs/>
          <w:sz w:val="28"/>
          <w:szCs w:val="28"/>
        </w:rPr>
      </w:pPr>
      <w:r w:rsidRPr="004E7946">
        <w:rPr>
          <w:bCs/>
          <w:iCs/>
          <w:sz w:val="28"/>
          <w:szCs w:val="28"/>
        </w:rPr>
        <w:t>- совместно с Национальным центром информационного противодействия терроризму и экстремизму в образовательной среде и сети Интернет проработать вопрос использования новых форм профилактической работы среди студенческой аудитории пользователей сети Интернет, в том числе с использованием позитивного контента;</w:t>
      </w:r>
    </w:p>
    <w:p w:rsidR="004E7946" w:rsidRPr="004E7946" w:rsidRDefault="004E7946" w:rsidP="004E7946">
      <w:pPr>
        <w:shd w:val="clear" w:color="auto" w:fill="FFFFFF"/>
        <w:suppressAutoHyphens/>
        <w:ind w:firstLine="851"/>
        <w:jc w:val="both"/>
        <w:rPr>
          <w:bCs/>
          <w:iCs/>
          <w:sz w:val="28"/>
          <w:szCs w:val="28"/>
        </w:rPr>
      </w:pPr>
      <w:r w:rsidRPr="004E7946">
        <w:rPr>
          <w:bCs/>
          <w:iCs/>
          <w:sz w:val="28"/>
          <w:szCs w:val="28"/>
        </w:rPr>
        <w:t xml:space="preserve">- провести в вузах цикл </w:t>
      </w:r>
      <w:proofErr w:type="spellStart"/>
      <w:r w:rsidRPr="004E7946">
        <w:rPr>
          <w:bCs/>
          <w:iCs/>
          <w:sz w:val="28"/>
          <w:szCs w:val="28"/>
        </w:rPr>
        <w:t>форумных</w:t>
      </w:r>
      <w:proofErr w:type="spellEnd"/>
      <w:r w:rsidRPr="004E7946">
        <w:rPr>
          <w:bCs/>
          <w:iCs/>
          <w:sz w:val="28"/>
          <w:szCs w:val="28"/>
        </w:rPr>
        <w:t xml:space="preserve"> мероприятий по обсуждению актуальных   вопросов государственного устройства и развития современного российского общества с участием активистов молодежных организаций и «группы риска» из числа студентов, а также представителей органов государственной и муниципальной власти, членов молодежного правительства Ростовской области;</w:t>
      </w:r>
    </w:p>
    <w:p w:rsidR="004E7946" w:rsidRPr="004E7946" w:rsidRDefault="004E7946" w:rsidP="004E7946">
      <w:pPr>
        <w:shd w:val="clear" w:color="auto" w:fill="FFFFFF"/>
        <w:suppressAutoHyphens/>
        <w:ind w:firstLine="851"/>
        <w:jc w:val="both"/>
        <w:rPr>
          <w:bCs/>
          <w:iCs/>
          <w:sz w:val="28"/>
          <w:szCs w:val="28"/>
        </w:rPr>
      </w:pPr>
      <w:r w:rsidRPr="004E7946">
        <w:rPr>
          <w:bCs/>
          <w:iCs/>
          <w:sz w:val="28"/>
          <w:szCs w:val="28"/>
        </w:rPr>
        <w:t>- обеспечить реализацию единых программ и проектов государственной молодежной политики с проведением регулярных координационных совещаний комитета по молодежной политике Ростовской области с проректорами (заместителями директоров) по воспитательной работе и молодежной политике;</w:t>
      </w:r>
    </w:p>
    <w:p w:rsidR="004E7946" w:rsidRPr="004E7946" w:rsidRDefault="004E7946" w:rsidP="004E7946">
      <w:pPr>
        <w:shd w:val="clear" w:color="auto" w:fill="FFFFFF"/>
        <w:suppressAutoHyphens/>
        <w:ind w:firstLine="851"/>
        <w:jc w:val="both"/>
        <w:rPr>
          <w:bCs/>
          <w:iCs/>
          <w:sz w:val="28"/>
          <w:szCs w:val="28"/>
        </w:rPr>
      </w:pPr>
      <w:r w:rsidRPr="004E7946">
        <w:rPr>
          <w:bCs/>
          <w:iCs/>
          <w:sz w:val="28"/>
          <w:szCs w:val="28"/>
        </w:rPr>
        <w:t xml:space="preserve"> - подготовить информационные материалы для использования в профилактической работе среди студентов по недопущению их участия в несанкционированных митингах и радикальных акциях.</w:t>
      </w:r>
    </w:p>
    <w:p w:rsidR="004E7946" w:rsidRPr="004E7946" w:rsidRDefault="004E7946" w:rsidP="004E7946">
      <w:pPr>
        <w:shd w:val="clear" w:color="auto" w:fill="FFFFFF"/>
        <w:suppressAutoHyphens/>
        <w:ind w:firstLine="851"/>
        <w:jc w:val="both"/>
        <w:rPr>
          <w:bCs/>
          <w:iCs/>
          <w:sz w:val="28"/>
          <w:szCs w:val="28"/>
        </w:rPr>
      </w:pPr>
      <w:r w:rsidRPr="004E7946">
        <w:rPr>
          <w:bCs/>
          <w:iCs/>
          <w:sz w:val="28"/>
          <w:szCs w:val="28"/>
        </w:rPr>
        <w:t>В целях мониторинга внедрения и реализации единых программ государственной молодежной политики комитетом по молодежной политике совместно с минобразованием Ростовской области на регулярной основе проводятся координационные совещания с проректорами вузов по воспитательной работе и молодежной политике и заместителями директоров профессиональных образовательных организаций по воспитательной работе и социальной защите. Первое совещание проведено 11.02.2021, рассмотрены вопросы «О реализации единых программ и проектов в сфере государственной молодежной политики в 2021 году», «О методике проведения профилактических мероприятий в рамках программы «</w:t>
      </w:r>
      <w:proofErr w:type="spellStart"/>
      <w:r w:rsidRPr="004E7946">
        <w:rPr>
          <w:bCs/>
          <w:iCs/>
          <w:sz w:val="28"/>
          <w:szCs w:val="28"/>
        </w:rPr>
        <w:t>Профилактум</w:t>
      </w:r>
      <w:proofErr w:type="spellEnd"/>
      <w:r w:rsidRPr="004E7946">
        <w:rPr>
          <w:bCs/>
          <w:iCs/>
          <w:sz w:val="28"/>
          <w:szCs w:val="28"/>
        </w:rPr>
        <w:t>».</w:t>
      </w:r>
    </w:p>
    <w:p w:rsidR="004E7946" w:rsidRPr="004E7946" w:rsidRDefault="004E7946" w:rsidP="004E7946">
      <w:pPr>
        <w:shd w:val="clear" w:color="auto" w:fill="FFFFFF"/>
        <w:suppressAutoHyphens/>
        <w:ind w:firstLine="851"/>
        <w:jc w:val="both"/>
        <w:rPr>
          <w:bCs/>
          <w:iCs/>
          <w:sz w:val="28"/>
          <w:szCs w:val="28"/>
        </w:rPr>
      </w:pPr>
      <w:r w:rsidRPr="004E7946">
        <w:rPr>
          <w:bCs/>
          <w:iCs/>
          <w:sz w:val="28"/>
          <w:szCs w:val="28"/>
        </w:rPr>
        <w:t>08.04.2021 на заседании Совета ректоров вузов Ростовской области рассмотрен вопрос реализации программ международной академической мобильности как инструмента продвижения университетов в мировом образовательном пространстве. Соответствующий доклад представила председатель секции Совета ректоров вузов Ростовской области, проректор по международной деятельности ДГТУ Светлана Шведова. Она отметила, что международную академическую мобильность следует рассматривать как приоритетное направление интернационализации образовательных организаций.</w:t>
      </w:r>
    </w:p>
    <w:p w:rsidR="004E7946" w:rsidRPr="004E7946" w:rsidRDefault="004E7946" w:rsidP="004E7946">
      <w:pPr>
        <w:shd w:val="clear" w:color="auto" w:fill="FFFFFF"/>
        <w:suppressAutoHyphens/>
        <w:ind w:firstLine="851"/>
        <w:jc w:val="both"/>
        <w:rPr>
          <w:bCs/>
          <w:iCs/>
          <w:sz w:val="28"/>
          <w:szCs w:val="28"/>
          <w:u w:val="single"/>
        </w:rPr>
      </w:pPr>
      <w:r w:rsidRPr="004E7946">
        <w:rPr>
          <w:bCs/>
          <w:iCs/>
          <w:sz w:val="28"/>
          <w:szCs w:val="28"/>
          <w:u w:val="single"/>
        </w:rPr>
        <w:t>- Проведение заседаний Совета директоров учреждений профессионального образования Ростовской области по вопросам противодействия экстремистским проявлениям в студенческой среде.</w:t>
      </w:r>
    </w:p>
    <w:p w:rsidR="004E7946" w:rsidRPr="004E7946" w:rsidRDefault="004E7946" w:rsidP="004E7946">
      <w:pPr>
        <w:shd w:val="clear" w:color="auto" w:fill="FFFFFF"/>
        <w:suppressAutoHyphens/>
        <w:ind w:firstLine="851"/>
        <w:jc w:val="both"/>
        <w:rPr>
          <w:bCs/>
          <w:iCs/>
          <w:sz w:val="28"/>
          <w:szCs w:val="28"/>
        </w:rPr>
      </w:pPr>
      <w:r w:rsidRPr="004E7946">
        <w:rPr>
          <w:bCs/>
          <w:iCs/>
          <w:sz w:val="28"/>
          <w:szCs w:val="28"/>
        </w:rPr>
        <w:t>04.06.2021 в ГБПОУ РО «Октябрьский аграрно-технологический техникум» на заседании Президиума Совета директоров учреждений профессионального образования Ростовской области рассмотрен вопрос о работе профессиональных образовательных организаций по формированию толерантности и профилактике экстремизма в студенческой среде.</w:t>
      </w:r>
    </w:p>
    <w:p w:rsidR="001A0EBA" w:rsidRPr="001A0EBA" w:rsidRDefault="00EE5D2D" w:rsidP="001A0EBA">
      <w:pPr>
        <w:shd w:val="clear" w:color="auto" w:fill="FFFFFF"/>
        <w:suppressAutoHyphens/>
        <w:ind w:firstLine="851"/>
        <w:jc w:val="both"/>
        <w:rPr>
          <w:bCs/>
          <w:iCs/>
          <w:sz w:val="28"/>
          <w:szCs w:val="28"/>
        </w:rPr>
      </w:pPr>
      <w:r>
        <w:rPr>
          <w:bCs/>
          <w:iCs/>
          <w:sz w:val="28"/>
          <w:szCs w:val="28"/>
        </w:rPr>
        <w:t xml:space="preserve">- </w:t>
      </w:r>
      <w:r w:rsidR="001A0EBA" w:rsidRPr="00EE5D2D">
        <w:rPr>
          <w:bCs/>
          <w:iCs/>
          <w:sz w:val="28"/>
          <w:szCs w:val="28"/>
          <w:u w:val="single"/>
        </w:rPr>
        <w:t>Минобразованием Ростовской области осуществляется мониторинг деятельности действующих «телефонов доверия» в подведомственных профессиональных образовательных организациях.</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 xml:space="preserve">По результатам мониторинга в 1-м полугодии 2021 года: «телефоны доверия» действуют в 90 профессиональных образовательных организациях, подведомственных </w:t>
      </w:r>
      <w:proofErr w:type="spellStart"/>
      <w:r w:rsidRPr="001A0EBA">
        <w:rPr>
          <w:bCs/>
          <w:iCs/>
          <w:sz w:val="28"/>
          <w:szCs w:val="28"/>
        </w:rPr>
        <w:t>минобразованию</w:t>
      </w:r>
      <w:proofErr w:type="spellEnd"/>
      <w:r w:rsidRPr="001A0EBA">
        <w:rPr>
          <w:bCs/>
          <w:iCs/>
          <w:sz w:val="28"/>
          <w:szCs w:val="28"/>
        </w:rPr>
        <w:t xml:space="preserve"> Ростовской области, в 2-х – организована «почта доверия». Зафиксировано 44 обращения обучающихся по «телефонам доверия»; обращения по вопросам конфликтов на межэтнической, религиозной (межконфессиональной) почве не поступали.</w:t>
      </w:r>
    </w:p>
    <w:p w:rsidR="001A0EBA" w:rsidRPr="001A0EBA" w:rsidRDefault="00BF3E28" w:rsidP="001A0EBA">
      <w:pPr>
        <w:shd w:val="clear" w:color="auto" w:fill="FFFFFF"/>
        <w:suppressAutoHyphens/>
        <w:ind w:firstLine="851"/>
        <w:jc w:val="both"/>
        <w:rPr>
          <w:bCs/>
          <w:iCs/>
          <w:sz w:val="28"/>
          <w:szCs w:val="28"/>
          <w:u w:val="single"/>
        </w:rPr>
      </w:pPr>
      <w:r>
        <w:rPr>
          <w:bCs/>
          <w:iCs/>
          <w:sz w:val="28"/>
          <w:szCs w:val="28"/>
          <w:u w:val="single"/>
        </w:rPr>
        <w:t>- Ежегодно в образовательных учреждениях проводятся</w:t>
      </w:r>
      <w:r w:rsidR="001A0EBA" w:rsidRPr="001A0EBA">
        <w:rPr>
          <w:bCs/>
          <w:iCs/>
          <w:sz w:val="28"/>
          <w:szCs w:val="28"/>
          <w:u w:val="single"/>
        </w:rPr>
        <w:t xml:space="preserve"> торжественны</w:t>
      </w:r>
      <w:r>
        <w:rPr>
          <w:bCs/>
          <w:iCs/>
          <w:sz w:val="28"/>
          <w:szCs w:val="28"/>
          <w:u w:val="single"/>
        </w:rPr>
        <w:t>е мероприятия, приуроченные</w:t>
      </w:r>
      <w:r w:rsidR="001A0EBA" w:rsidRPr="001A0EBA">
        <w:rPr>
          <w:bCs/>
          <w:iCs/>
          <w:sz w:val="28"/>
          <w:szCs w:val="28"/>
          <w:u w:val="single"/>
        </w:rPr>
        <w:t xml:space="preserve"> к Международному дню родного языка.</w:t>
      </w:r>
    </w:p>
    <w:p w:rsidR="00BF3E28" w:rsidRDefault="001A0EBA" w:rsidP="001A0EBA">
      <w:pPr>
        <w:shd w:val="clear" w:color="auto" w:fill="FFFFFF"/>
        <w:suppressAutoHyphens/>
        <w:ind w:firstLine="851"/>
        <w:jc w:val="both"/>
        <w:rPr>
          <w:bCs/>
          <w:iCs/>
          <w:sz w:val="28"/>
          <w:szCs w:val="28"/>
        </w:rPr>
      </w:pPr>
      <w:r w:rsidRPr="001A0EBA">
        <w:rPr>
          <w:bCs/>
          <w:iCs/>
          <w:sz w:val="28"/>
          <w:szCs w:val="28"/>
        </w:rPr>
        <w:t xml:space="preserve">В период с февраля по март </w:t>
      </w:r>
      <w:r w:rsidR="00BF3E28">
        <w:rPr>
          <w:bCs/>
          <w:iCs/>
          <w:sz w:val="28"/>
          <w:szCs w:val="28"/>
        </w:rPr>
        <w:t xml:space="preserve">2021 г. </w:t>
      </w:r>
      <w:r w:rsidRPr="001A0EBA">
        <w:rPr>
          <w:bCs/>
          <w:iCs/>
          <w:sz w:val="28"/>
          <w:szCs w:val="28"/>
        </w:rPr>
        <w:t xml:space="preserve">в образовательных организациях Ростовской области проведены мероприятия, посвященные Международному дню родного языка. </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В течение 2020-2021 учебного года в общеобразовательных организациях области проводятся недели родных, включая русский, языков с использованием различных форм организации мероприятий: открытые уроки, защита творческих проектов, исследования, конференции, экскурсии, концерты, праздники и др.; книжные выставки литературы (научной, художественной, методической, в том числе интернет-выставки), посвященные культуре коренных народов Донского края.</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В феврале 2021 г. в рамках Международного дня родного языка в профессиональных образовательных организациях проведены классные часы, «Родной язык - наше богатство!», олимпиады по родному языку, тематические выставки, посвященных языковому многообразию малой родины, внеклассные мероприятия «Язык - живая душа народа», лингвистические турниры: «Знай и люби родной язык!», викторины на тему: «Родной язык - наше богатство», конкурс эссе «Мой родной язык» для обучающихся педагогических специальностей, литературные гостиные «Язык великого народа». В онлайн-формате проведены: молодежная акция «Язык - живая душа народа», конкурс на лучшее сочинение о своей культуре на русском языке и на лучшее описание культуры на родном языке, конкурс уроков родного языка и родной литературы «Язык – путь цивилизации и культуры».</w:t>
      </w:r>
    </w:p>
    <w:p w:rsidR="001A0EBA" w:rsidRPr="001A0EBA" w:rsidRDefault="000E5703" w:rsidP="001A0EBA">
      <w:pPr>
        <w:shd w:val="clear" w:color="auto" w:fill="FFFFFF"/>
        <w:suppressAutoHyphens/>
        <w:ind w:firstLine="851"/>
        <w:jc w:val="both"/>
        <w:rPr>
          <w:bCs/>
          <w:iCs/>
          <w:sz w:val="28"/>
          <w:szCs w:val="28"/>
          <w:u w:val="single"/>
        </w:rPr>
      </w:pPr>
      <w:r>
        <w:rPr>
          <w:bCs/>
          <w:iCs/>
          <w:sz w:val="28"/>
          <w:szCs w:val="28"/>
          <w:u w:val="single"/>
        </w:rPr>
        <w:t>- осуществляется м</w:t>
      </w:r>
      <w:r w:rsidR="001A0EBA" w:rsidRPr="001A0EBA">
        <w:rPr>
          <w:bCs/>
          <w:iCs/>
          <w:sz w:val="28"/>
          <w:szCs w:val="28"/>
          <w:u w:val="single"/>
        </w:rPr>
        <w:t>ониторинг сохранения и развития языков народов России                             на территории Ростовской области.</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В общеобразовательных организациях Ростовской области обеспечено право обучающихся на изучение родного языка из числа языков народов Российской Федерации на добровольной основе по выбору родителей (законных представителей).</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 xml:space="preserve">Согласно данным мониторинга в 7 общеобразовательных организациях Ростовской области изучается армянский язык как родной язык (МБОУ СОШ № 1 Мясниковского района Ростовской области, МБОУ СОШ № 5 Мясниковского района Ростовской области, МБОУ СОШ № 8 Мясниковского района, МБОУ СОШ № 11 Мясниковского района Ростовской области, МБОУ СОШ № 12 Мясниковского района Ростовской области, МБОУ СОШ № 13 Мясниковского района Ростовской области, МБОУ </w:t>
      </w:r>
      <w:proofErr w:type="spellStart"/>
      <w:r w:rsidRPr="001A0EBA">
        <w:rPr>
          <w:bCs/>
          <w:iCs/>
          <w:sz w:val="28"/>
          <w:szCs w:val="28"/>
        </w:rPr>
        <w:t>Шаумяновская</w:t>
      </w:r>
      <w:proofErr w:type="spellEnd"/>
      <w:r w:rsidRPr="001A0EBA">
        <w:rPr>
          <w:bCs/>
          <w:iCs/>
          <w:sz w:val="28"/>
          <w:szCs w:val="28"/>
        </w:rPr>
        <w:t xml:space="preserve"> СОШ № 10 Егорлыкского района Ростовской области).</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В Ростовской области организована трансляция лучших практик изучения родных языков народов Российской Федерации, включая русский язык. Ежегодно в рамках мероприятий Ассоциации учителей родных языков, в том числе русского, языков педагоги области принимают участие во Всероссийском мастер-классе учителей родных, включая русский, языков.</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 xml:space="preserve">Кроме того, реализуются следующие направления: </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 разработка фонда оценочных средств и реализация программ «Родной язык», «Родная литература», «Культура и литература Дона»;</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 внесение изменений в содержание программ подготовки специалистов среднего звена по специальности 44.02.02 Преподавание в начальных классах (корректировка учебной программы дисциплины «Методика преподавания русского языка») с целью совершенствования подготовки выпускников к реализации предметных областей «Родной язык и литературное чтение на родном языке» и «Родной язык и родная литература» в соответствии с ФГОС начального общего и основного общего образования (педагогические колледжи);</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 организация тематических выставок, посвященных языковому многообразию Донского региона.</w:t>
      </w:r>
    </w:p>
    <w:p w:rsidR="001A0EBA" w:rsidRPr="001A0EBA" w:rsidRDefault="000E5703" w:rsidP="001A0EBA">
      <w:pPr>
        <w:shd w:val="clear" w:color="auto" w:fill="FFFFFF"/>
        <w:suppressAutoHyphens/>
        <w:ind w:firstLine="851"/>
        <w:jc w:val="both"/>
        <w:rPr>
          <w:bCs/>
          <w:iCs/>
          <w:sz w:val="28"/>
          <w:szCs w:val="28"/>
        </w:rPr>
      </w:pPr>
      <w:r>
        <w:rPr>
          <w:bCs/>
          <w:iCs/>
          <w:sz w:val="28"/>
          <w:szCs w:val="28"/>
        </w:rPr>
        <w:t xml:space="preserve">- </w:t>
      </w:r>
      <w:r w:rsidR="001A0EBA" w:rsidRPr="000E5703">
        <w:rPr>
          <w:bCs/>
          <w:iCs/>
          <w:sz w:val="28"/>
          <w:szCs w:val="28"/>
          <w:u w:val="single"/>
        </w:rPr>
        <w:t>Во всех образовательных организациях Ростовской области проводятся литературные недели</w:t>
      </w:r>
      <w:r w:rsidR="001A0EBA" w:rsidRPr="001A0EBA">
        <w:rPr>
          <w:bCs/>
          <w:iCs/>
          <w:sz w:val="28"/>
          <w:szCs w:val="28"/>
        </w:rPr>
        <w:t xml:space="preserve"> к памятным датам, связанным с жизнью и творчеством классиков литературы</w:t>
      </w:r>
      <w:r w:rsidR="00120B22">
        <w:rPr>
          <w:bCs/>
          <w:iCs/>
          <w:sz w:val="28"/>
          <w:szCs w:val="28"/>
        </w:rPr>
        <w:t xml:space="preserve"> различных национальностей</w:t>
      </w:r>
      <w:r w:rsidR="001A0EBA" w:rsidRPr="001A0EBA">
        <w:rPr>
          <w:bCs/>
          <w:iCs/>
          <w:sz w:val="28"/>
          <w:szCs w:val="28"/>
        </w:rPr>
        <w:t>, книжные выставки с участием работников библиотек, музеев и других учреждений культуры, предметные олимпиады, конкурсы, интеллектуальные состязания по гуманитарным наукам и различным видам искусства, в том числе дистанционно. Информация размещается на сайтах образовательных организаций.</w:t>
      </w:r>
    </w:p>
    <w:p w:rsidR="001A0EBA" w:rsidRPr="001A0EBA" w:rsidRDefault="000E5703" w:rsidP="001A0EBA">
      <w:pPr>
        <w:shd w:val="clear" w:color="auto" w:fill="FFFFFF"/>
        <w:suppressAutoHyphens/>
        <w:ind w:firstLine="851"/>
        <w:jc w:val="both"/>
        <w:rPr>
          <w:bCs/>
          <w:iCs/>
          <w:sz w:val="28"/>
          <w:szCs w:val="28"/>
          <w:u w:val="single"/>
        </w:rPr>
      </w:pPr>
      <w:r>
        <w:rPr>
          <w:bCs/>
          <w:iCs/>
          <w:sz w:val="28"/>
          <w:szCs w:val="28"/>
        </w:rPr>
        <w:t xml:space="preserve">- </w:t>
      </w:r>
      <w:r w:rsidR="001A0EBA" w:rsidRPr="001A0EBA">
        <w:rPr>
          <w:bCs/>
          <w:iCs/>
          <w:sz w:val="28"/>
          <w:szCs w:val="28"/>
          <w:u w:val="single"/>
        </w:rPr>
        <w:t>Распространение знаний об основах российской государственности, истории, культуры, а также традиций народов региона пребывания и правил поведения среди детей иностранных граждан, особенно в дошкольных образовательных организациях и общеобразовательных организациях.</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 xml:space="preserve">С целью обеспечения досуга и занятости несовершеннолетних, в том числе в выходные дни, минобразованием Ростовской области совместно с </w:t>
      </w:r>
      <w:proofErr w:type="spellStart"/>
      <w:r w:rsidRPr="001A0EBA">
        <w:rPr>
          <w:bCs/>
          <w:iCs/>
          <w:sz w:val="28"/>
          <w:szCs w:val="28"/>
        </w:rPr>
        <w:t>минспорта</w:t>
      </w:r>
      <w:proofErr w:type="spellEnd"/>
      <w:r w:rsidRPr="001A0EBA">
        <w:rPr>
          <w:bCs/>
          <w:iCs/>
          <w:sz w:val="28"/>
          <w:szCs w:val="28"/>
        </w:rPr>
        <w:t xml:space="preserve"> Ростовской области, комитетом по молодежной политике Ростовской  области разработан и направлен для исполнения руководителям муниципальных органов, осуществляющих управление в сфере образования, государственных образовательных организаций Ростовской области межведомственный план дополнительных профилактических мероприятий и организации досуга детей и молодежи (исх. от 27.01.2021 № 24/3.3-996, от 27.01.2021 № 24/3.3-997). В указанный план вошли мероприятия различной направленности (спортивные, творческие, патриотические, волонтерские, социальные и др. проекты и акции), предусматривающие командное и индивидуальное участие детей, а также их родителей. Особое внимание уделено проведению мероприятий в выходные дни, в том числе 23.01.2021, 30.01.2021, 31.01.2021. Кроме этого план предусматривает мероприятия, направленные на создание и размещение полезного Интернет-контента (например, </w:t>
      </w:r>
      <w:proofErr w:type="spellStart"/>
      <w:r w:rsidRPr="001A0EBA">
        <w:rPr>
          <w:bCs/>
          <w:iCs/>
          <w:sz w:val="28"/>
          <w:szCs w:val="28"/>
        </w:rPr>
        <w:t>ТикТок</w:t>
      </w:r>
      <w:proofErr w:type="spellEnd"/>
      <w:r w:rsidRPr="001A0EBA">
        <w:rPr>
          <w:bCs/>
          <w:iCs/>
          <w:sz w:val="28"/>
          <w:szCs w:val="28"/>
        </w:rPr>
        <w:t xml:space="preserve"> конкурс </w:t>
      </w:r>
      <w:proofErr w:type="spellStart"/>
      <w:r w:rsidRPr="001A0EBA">
        <w:rPr>
          <w:bCs/>
          <w:iCs/>
          <w:sz w:val="28"/>
          <w:szCs w:val="28"/>
        </w:rPr>
        <w:t>челленж</w:t>
      </w:r>
      <w:proofErr w:type="spellEnd"/>
      <w:r w:rsidRPr="001A0EBA">
        <w:rPr>
          <w:bCs/>
          <w:iCs/>
          <w:sz w:val="28"/>
          <w:szCs w:val="28"/>
        </w:rPr>
        <w:t xml:space="preserve"> «Я – волна»).</w:t>
      </w:r>
    </w:p>
    <w:p w:rsidR="001A0EBA" w:rsidRPr="001A0EBA" w:rsidRDefault="000E5703" w:rsidP="001A0EBA">
      <w:pPr>
        <w:shd w:val="clear" w:color="auto" w:fill="FFFFFF"/>
        <w:suppressAutoHyphens/>
        <w:ind w:firstLine="851"/>
        <w:jc w:val="both"/>
        <w:rPr>
          <w:bCs/>
          <w:iCs/>
          <w:sz w:val="28"/>
          <w:szCs w:val="28"/>
        </w:rPr>
      </w:pPr>
      <w:r>
        <w:rPr>
          <w:bCs/>
          <w:iCs/>
          <w:sz w:val="28"/>
          <w:szCs w:val="28"/>
        </w:rPr>
        <w:t>В</w:t>
      </w:r>
      <w:r w:rsidR="001A0EBA" w:rsidRPr="001A0EBA">
        <w:rPr>
          <w:bCs/>
          <w:iCs/>
          <w:sz w:val="28"/>
          <w:szCs w:val="28"/>
        </w:rPr>
        <w:t xml:space="preserve"> адрес руководителей муниципальных органов, осуществляющих управление в сфере образования, </w:t>
      </w:r>
      <w:r w:rsidR="001A0EBA" w:rsidRPr="001A0EBA">
        <w:rPr>
          <w:bCs/>
          <w:iCs/>
          <w:sz w:val="28"/>
          <w:szCs w:val="28"/>
        </w:rPr>
        <w:tab/>
        <w:t>в январе текущего года направлена информация о следующих мероприятиях: интерактивная онлайн-игра «</w:t>
      </w:r>
      <w:proofErr w:type="spellStart"/>
      <w:r w:rsidR="001A0EBA" w:rsidRPr="001A0EBA">
        <w:rPr>
          <w:bCs/>
          <w:iCs/>
          <w:sz w:val="28"/>
          <w:szCs w:val="28"/>
        </w:rPr>
        <w:t>Доброленд</w:t>
      </w:r>
      <w:proofErr w:type="spellEnd"/>
      <w:r w:rsidR="001A0EBA" w:rsidRPr="001A0EBA">
        <w:rPr>
          <w:bCs/>
          <w:iCs/>
          <w:sz w:val="28"/>
          <w:szCs w:val="28"/>
        </w:rPr>
        <w:t>», Всероссийский конкурс минутных видеороликов социальной направленности «Мы за жизнь», Всероссийский конкурс школьных проектов с международным участием для детей и педагогов «Мой класс – моей школе!», Второй Международный Конгресс волонтеров познавательного туризма, культуры и медиа «Живое наследие малой Родины», Литературный фестиваль #Узнай Россию, I Межрегиональный конкурс исследовательских и творческих проектов «Моя малая родина: лица, история, факты» и др. (исх.  от 12.01.2021 № 24/3.3-77, от 27.01.2021 № 24/3.3-945, от 27.01.2021 № 24/3.3- 1026).</w:t>
      </w:r>
    </w:p>
    <w:p w:rsidR="001A0EBA" w:rsidRPr="001A0EBA" w:rsidRDefault="001A0EBA" w:rsidP="001A0EBA">
      <w:pPr>
        <w:shd w:val="clear" w:color="auto" w:fill="FFFFFF"/>
        <w:suppressAutoHyphens/>
        <w:ind w:firstLine="851"/>
        <w:jc w:val="both"/>
        <w:rPr>
          <w:bCs/>
          <w:iCs/>
          <w:sz w:val="28"/>
          <w:szCs w:val="28"/>
        </w:rPr>
      </w:pPr>
      <w:r w:rsidRPr="001A0EBA">
        <w:rPr>
          <w:bCs/>
          <w:iCs/>
          <w:sz w:val="28"/>
          <w:szCs w:val="28"/>
        </w:rPr>
        <w:t xml:space="preserve">Также в 2021 году </w:t>
      </w:r>
      <w:r w:rsidRPr="00022B55">
        <w:rPr>
          <w:bCs/>
          <w:iCs/>
          <w:sz w:val="28"/>
          <w:szCs w:val="28"/>
          <w:u w:val="single"/>
        </w:rPr>
        <w:t xml:space="preserve">минобразованием Ростовской области совместно с Ростовским региональным общественным движением в поддержку одаренных детей и талантливой молодежи «Синергия талантов» (далее – «Синергия талантов») при поддержке управления социально-политических коммуникаций Правительства Ростовской области продолжается реализация этнокультурного образовательного проекта «Диалог культур народов Дона», направленного на повышение роли семьи в </w:t>
      </w:r>
      <w:r w:rsidR="00022B55">
        <w:rPr>
          <w:bCs/>
          <w:iCs/>
          <w:sz w:val="28"/>
          <w:szCs w:val="28"/>
          <w:u w:val="single"/>
        </w:rPr>
        <w:t>формировании культуры межнациональных отношений</w:t>
      </w:r>
      <w:r w:rsidRPr="001A0EBA">
        <w:rPr>
          <w:bCs/>
          <w:iCs/>
          <w:sz w:val="28"/>
          <w:szCs w:val="28"/>
        </w:rPr>
        <w:t>. В рамках проекта запланирован и проводится ряд мероприятий.</w:t>
      </w:r>
    </w:p>
    <w:p w:rsidR="002438E1" w:rsidRDefault="002438E1" w:rsidP="001A0EBA">
      <w:pPr>
        <w:shd w:val="clear" w:color="auto" w:fill="FFFFFF"/>
        <w:suppressAutoHyphens/>
        <w:ind w:firstLine="851"/>
        <w:jc w:val="both"/>
        <w:rPr>
          <w:bCs/>
          <w:iCs/>
          <w:sz w:val="28"/>
          <w:szCs w:val="28"/>
        </w:rPr>
      </w:pPr>
    </w:p>
    <w:p w:rsidR="001A0EBA" w:rsidRPr="001176EE" w:rsidRDefault="001176EE" w:rsidP="00BE6FBB">
      <w:pPr>
        <w:shd w:val="clear" w:color="auto" w:fill="FFFFFF"/>
        <w:suppressAutoHyphens/>
        <w:ind w:firstLine="851"/>
        <w:jc w:val="both"/>
        <w:rPr>
          <w:b/>
          <w:bCs/>
          <w:iCs/>
          <w:sz w:val="28"/>
          <w:szCs w:val="28"/>
          <w:u w:val="single"/>
        </w:rPr>
      </w:pPr>
      <w:r w:rsidRPr="001176EE">
        <w:rPr>
          <w:b/>
          <w:bCs/>
          <w:iCs/>
          <w:sz w:val="28"/>
          <w:szCs w:val="28"/>
          <w:u w:val="single"/>
        </w:rPr>
        <w:t xml:space="preserve">Лучшие </w:t>
      </w:r>
      <w:r w:rsidR="004E7946">
        <w:rPr>
          <w:b/>
          <w:bCs/>
          <w:iCs/>
          <w:sz w:val="28"/>
          <w:szCs w:val="28"/>
          <w:u w:val="single"/>
        </w:rPr>
        <w:t xml:space="preserve">региональные </w:t>
      </w:r>
      <w:r w:rsidRPr="001176EE">
        <w:rPr>
          <w:b/>
          <w:bCs/>
          <w:iCs/>
          <w:sz w:val="28"/>
          <w:szCs w:val="28"/>
          <w:u w:val="single"/>
        </w:rPr>
        <w:t>практики в сфере формирования культуры межнациональных отношений</w:t>
      </w:r>
      <w:r w:rsidR="004E7946">
        <w:rPr>
          <w:b/>
          <w:bCs/>
          <w:iCs/>
          <w:sz w:val="28"/>
          <w:szCs w:val="28"/>
          <w:u w:val="single"/>
        </w:rPr>
        <w:t xml:space="preserve"> и работы с обучающимися, для которых русский язык не является родным</w:t>
      </w:r>
    </w:p>
    <w:p w:rsidR="001176EE" w:rsidRPr="0024742C" w:rsidRDefault="001176EE" w:rsidP="001176EE">
      <w:pPr>
        <w:shd w:val="clear" w:color="auto" w:fill="FFFFFF"/>
        <w:suppressAutoHyphens/>
        <w:ind w:firstLine="851"/>
        <w:jc w:val="both"/>
        <w:rPr>
          <w:bCs/>
          <w:iCs/>
          <w:sz w:val="28"/>
          <w:szCs w:val="28"/>
        </w:rPr>
      </w:pPr>
      <w:r>
        <w:rPr>
          <w:bCs/>
          <w:iCs/>
          <w:sz w:val="28"/>
          <w:szCs w:val="28"/>
        </w:rPr>
        <w:t xml:space="preserve">- </w:t>
      </w:r>
      <w:r w:rsidRPr="001176EE">
        <w:rPr>
          <w:bCs/>
          <w:iCs/>
          <w:sz w:val="28"/>
          <w:szCs w:val="28"/>
          <w:u w:val="single"/>
        </w:rPr>
        <w:t xml:space="preserve">Проект Ростовского регионального общественного движения «Синергия талантов» </w:t>
      </w:r>
      <w:r w:rsidRPr="001176EE">
        <w:rPr>
          <w:b/>
          <w:bCs/>
          <w:iCs/>
          <w:sz w:val="28"/>
          <w:szCs w:val="28"/>
          <w:u w:val="single"/>
        </w:rPr>
        <w:t>«Диалог культур народов Дона»</w:t>
      </w:r>
      <w:r w:rsidRPr="0024742C">
        <w:rPr>
          <w:bCs/>
          <w:iCs/>
          <w:sz w:val="28"/>
          <w:szCs w:val="28"/>
        </w:rPr>
        <w:t xml:space="preserve"> под руководством </w:t>
      </w:r>
      <w:proofErr w:type="spellStart"/>
      <w:r w:rsidRPr="0024742C">
        <w:rPr>
          <w:bCs/>
          <w:iCs/>
          <w:sz w:val="28"/>
          <w:szCs w:val="28"/>
        </w:rPr>
        <w:t>О</w:t>
      </w:r>
      <w:r w:rsidR="004E7946">
        <w:rPr>
          <w:bCs/>
          <w:iCs/>
          <w:sz w:val="28"/>
          <w:szCs w:val="28"/>
        </w:rPr>
        <w:t>.</w:t>
      </w:r>
      <w:r w:rsidRPr="0024742C">
        <w:rPr>
          <w:bCs/>
          <w:iCs/>
          <w:sz w:val="28"/>
          <w:szCs w:val="28"/>
        </w:rPr>
        <w:t>В</w:t>
      </w:r>
      <w:r w:rsidR="004E7946">
        <w:rPr>
          <w:bCs/>
          <w:iCs/>
          <w:sz w:val="28"/>
          <w:szCs w:val="28"/>
        </w:rPr>
        <w:t>.</w:t>
      </w:r>
      <w:r w:rsidRPr="0024742C">
        <w:rPr>
          <w:bCs/>
          <w:iCs/>
          <w:sz w:val="28"/>
          <w:szCs w:val="28"/>
        </w:rPr>
        <w:t>Звонаревой</w:t>
      </w:r>
      <w:proofErr w:type="spellEnd"/>
      <w:r w:rsidRPr="0024742C">
        <w:rPr>
          <w:bCs/>
          <w:iCs/>
          <w:sz w:val="28"/>
          <w:szCs w:val="28"/>
        </w:rPr>
        <w:t xml:space="preserve"> продолжил этнокультурный вектор ранее реализуемого проекта «150 культур Дона» и сегодня успешно развивается при поддержке минобразования и управления социально-политических коммуникаций Правительства Ростовской области. Мероприятия проекта проходят онлайн и офлайн, направлены на повышение роли семьи в деле формирования у молодого поколения культуры межнациональных отношений. </w:t>
      </w:r>
    </w:p>
    <w:p w:rsidR="00BE6FBB" w:rsidRPr="0024742C" w:rsidRDefault="001176EE" w:rsidP="001176EE">
      <w:pPr>
        <w:shd w:val="clear" w:color="auto" w:fill="FFFFFF"/>
        <w:suppressAutoHyphens/>
        <w:ind w:firstLine="851"/>
        <w:jc w:val="both"/>
        <w:rPr>
          <w:bCs/>
          <w:iCs/>
          <w:sz w:val="28"/>
          <w:szCs w:val="28"/>
        </w:rPr>
      </w:pPr>
      <w:r>
        <w:rPr>
          <w:bCs/>
          <w:iCs/>
          <w:sz w:val="28"/>
          <w:szCs w:val="28"/>
        </w:rPr>
        <w:t xml:space="preserve">- </w:t>
      </w:r>
      <w:r w:rsidRPr="008856D7">
        <w:rPr>
          <w:bCs/>
          <w:iCs/>
          <w:sz w:val="28"/>
          <w:szCs w:val="28"/>
          <w:u w:val="single"/>
        </w:rPr>
        <w:t>П</w:t>
      </w:r>
      <w:r w:rsidR="00BE6FBB" w:rsidRPr="008856D7">
        <w:rPr>
          <w:bCs/>
          <w:iCs/>
          <w:sz w:val="28"/>
          <w:szCs w:val="28"/>
          <w:u w:val="single"/>
        </w:rPr>
        <w:t>роект</w:t>
      </w:r>
      <w:r w:rsidRPr="008856D7">
        <w:rPr>
          <w:bCs/>
          <w:iCs/>
          <w:sz w:val="28"/>
          <w:szCs w:val="28"/>
          <w:u w:val="single"/>
        </w:rPr>
        <w:t>ы Южного федерального университета:</w:t>
      </w:r>
      <w:r w:rsidR="00BE6FBB" w:rsidRPr="008856D7">
        <w:rPr>
          <w:bCs/>
          <w:iCs/>
          <w:sz w:val="28"/>
          <w:szCs w:val="28"/>
          <w:u w:val="single"/>
        </w:rPr>
        <w:t xml:space="preserve"> </w:t>
      </w:r>
      <w:r w:rsidR="00BE6FBB" w:rsidRPr="008856D7">
        <w:rPr>
          <w:b/>
          <w:bCs/>
          <w:iCs/>
          <w:sz w:val="28"/>
          <w:szCs w:val="28"/>
          <w:u w:val="single"/>
        </w:rPr>
        <w:t>«Этнокультурный код ЮФУ»</w:t>
      </w:r>
      <w:r w:rsidRPr="008856D7">
        <w:rPr>
          <w:b/>
          <w:bCs/>
          <w:iCs/>
          <w:sz w:val="28"/>
          <w:szCs w:val="28"/>
          <w:u w:val="single"/>
        </w:rPr>
        <w:t>,</w:t>
      </w:r>
      <w:r w:rsidR="00BE6FBB" w:rsidRPr="008856D7">
        <w:rPr>
          <w:b/>
          <w:bCs/>
          <w:iCs/>
          <w:sz w:val="28"/>
          <w:szCs w:val="28"/>
          <w:u w:val="single"/>
        </w:rPr>
        <w:t xml:space="preserve"> </w:t>
      </w:r>
      <w:r w:rsidRPr="008856D7">
        <w:rPr>
          <w:b/>
          <w:bCs/>
          <w:iCs/>
          <w:sz w:val="28"/>
          <w:szCs w:val="28"/>
          <w:u w:val="single"/>
        </w:rPr>
        <w:t xml:space="preserve"> </w:t>
      </w:r>
      <w:r w:rsidR="00BE6FBB" w:rsidRPr="008856D7">
        <w:rPr>
          <w:b/>
          <w:bCs/>
          <w:iCs/>
          <w:sz w:val="28"/>
          <w:szCs w:val="28"/>
          <w:u w:val="single"/>
        </w:rPr>
        <w:t>Всероссийский научно-просветительский проект ЮФУ «Мир Кавказу»</w:t>
      </w:r>
      <w:r w:rsidR="00BE6FBB" w:rsidRPr="008856D7">
        <w:rPr>
          <w:bCs/>
          <w:iCs/>
          <w:sz w:val="28"/>
          <w:szCs w:val="28"/>
          <w:u w:val="single"/>
        </w:rPr>
        <w:t>.</w:t>
      </w:r>
    </w:p>
    <w:p w:rsidR="001176EE" w:rsidRDefault="001176EE" w:rsidP="00546A52">
      <w:pPr>
        <w:shd w:val="clear" w:color="auto" w:fill="FFFFFF"/>
        <w:suppressAutoHyphens/>
        <w:ind w:firstLine="851"/>
        <w:jc w:val="both"/>
        <w:rPr>
          <w:bCs/>
          <w:iCs/>
          <w:sz w:val="28"/>
          <w:szCs w:val="28"/>
        </w:rPr>
      </w:pPr>
      <w:r>
        <w:rPr>
          <w:bCs/>
          <w:iCs/>
          <w:sz w:val="28"/>
          <w:szCs w:val="28"/>
        </w:rPr>
        <w:t>Эти проекты вышли</w:t>
      </w:r>
      <w:r w:rsidRPr="0024742C">
        <w:rPr>
          <w:bCs/>
          <w:iCs/>
          <w:sz w:val="28"/>
          <w:szCs w:val="28"/>
        </w:rPr>
        <w:t xml:space="preserve"> за пределы одной образовательной организации. </w:t>
      </w:r>
      <w:r>
        <w:rPr>
          <w:bCs/>
          <w:iCs/>
          <w:sz w:val="28"/>
          <w:szCs w:val="28"/>
        </w:rPr>
        <w:t xml:space="preserve">Сегодня </w:t>
      </w:r>
      <w:r w:rsidRPr="0024742C">
        <w:rPr>
          <w:bCs/>
          <w:iCs/>
          <w:sz w:val="28"/>
          <w:szCs w:val="28"/>
        </w:rPr>
        <w:t>он</w:t>
      </w:r>
      <w:r>
        <w:rPr>
          <w:bCs/>
          <w:iCs/>
          <w:sz w:val="28"/>
          <w:szCs w:val="28"/>
        </w:rPr>
        <w:t>и уже становятся и методической основой</w:t>
      </w:r>
      <w:r w:rsidRPr="0024742C">
        <w:rPr>
          <w:bCs/>
          <w:iCs/>
          <w:sz w:val="28"/>
          <w:szCs w:val="28"/>
        </w:rPr>
        <w:t xml:space="preserve"> мероприятий по этнокультурному просвещению в образовательных учреждениях региона, </w:t>
      </w:r>
      <w:r w:rsidR="008856D7">
        <w:rPr>
          <w:bCs/>
          <w:iCs/>
          <w:sz w:val="28"/>
          <w:szCs w:val="28"/>
        </w:rPr>
        <w:t xml:space="preserve">что </w:t>
      </w:r>
      <w:r w:rsidRPr="0024742C">
        <w:rPr>
          <w:bCs/>
          <w:iCs/>
          <w:sz w:val="28"/>
          <w:szCs w:val="28"/>
        </w:rPr>
        <w:t xml:space="preserve">позволит </w:t>
      </w:r>
      <w:r w:rsidR="008856D7">
        <w:rPr>
          <w:bCs/>
          <w:iCs/>
          <w:sz w:val="28"/>
          <w:szCs w:val="28"/>
        </w:rPr>
        <w:t>в</w:t>
      </w:r>
      <w:r w:rsidRPr="0024742C">
        <w:rPr>
          <w:bCs/>
          <w:iCs/>
          <w:sz w:val="28"/>
          <w:szCs w:val="28"/>
        </w:rPr>
        <w:t xml:space="preserve"> перспективе создать комплекс пособий и материалов, </w:t>
      </w:r>
      <w:r w:rsidR="008856D7">
        <w:rPr>
          <w:bCs/>
          <w:iCs/>
          <w:sz w:val="28"/>
          <w:szCs w:val="28"/>
        </w:rPr>
        <w:t>обеспечивающих</w:t>
      </w:r>
      <w:r w:rsidRPr="0024742C">
        <w:rPr>
          <w:bCs/>
          <w:iCs/>
          <w:sz w:val="28"/>
          <w:szCs w:val="28"/>
        </w:rPr>
        <w:t xml:space="preserve"> качественное преподавание истории культур, населяющих Донской край, </w:t>
      </w:r>
      <w:r w:rsidR="008856D7">
        <w:rPr>
          <w:bCs/>
          <w:iCs/>
          <w:sz w:val="28"/>
          <w:szCs w:val="28"/>
        </w:rPr>
        <w:t>а также</w:t>
      </w:r>
      <w:r w:rsidRPr="0024742C">
        <w:rPr>
          <w:bCs/>
          <w:iCs/>
          <w:sz w:val="28"/>
          <w:szCs w:val="28"/>
        </w:rPr>
        <w:t xml:space="preserve"> работу </w:t>
      </w:r>
      <w:r w:rsidR="008856D7">
        <w:rPr>
          <w:bCs/>
          <w:iCs/>
          <w:sz w:val="28"/>
          <w:szCs w:val="28"/>
        </w:rPr>
        <w:t xml:space="preserve">различных </w:t>
      </w:r>
      <w:r w:rsidRPr="0024742C">
        <w:rPr>
          <w:bCs/>
          <w:iCs/>
          <w:sz w:val="28"/>
          <w:szCs w:val="28"/>
        </w:rPr>
        <w:t xml:space="preserve">площадок для </w:t>
      </w:r>
      <w:proofErr w:type="spellStart"/>
      <w:r w:rsidRPr="0024742C">
        <w:rPr>
          <w:bCs/>
          <w:iCs/>
          <w:sz w:val="28"/>
          <w:szCs w:val="28"/>
        </w:rPr>
        <w:t>взаимообогащающего</w:t>
      </w:r>
      <w:proofErr w:type="spellEnd"/>
      <w:r w:rsidRPr="0024742C">
        <w:rPr>
          <w:bCs/>
          <w:iCs/>
          <w:sz w:val="28"/>
          <w:szCs w:val="28"/>
        </w:rPr>
        <w:t xml:space="preserve"> межкультурного диалога</w:t>
      </w:r>
      <w:r w:rsidR="008856D7">
        <w:rPr>
          <w:bCs/>
          <w:iCs/>
          <w:sz w:val="28"/>
          <w:szCs w:val="28"/>
        </w:rPr>
        <w:t>.</w:t>
      </w:r>
    </w:p>
    <w:p w:rsidR="008856D7" w:rsidRDefault="008856D7" w:rsidP="00546A52">
      <w:pPr>
        <w:shd w:val="clear" w:color="auto" w:fill="FFFFFF"/>
        <w:suppressAutoHyphens/>
        <w:ind w:firstLine="851"/>
        <w:jc w:val="both"/>
        <w:rPr>
          <w:bCs/>
          <w:iCs/>
          <w:sz w:val="28"/>
          <w:szCs w:val="28"/>
        </w:rPr>
      </w:pPr>
      <w:r>
        <w:rPr>
          <w:bCs/>
          <w:iCs/>
          <w:sz w:val="28"/>
          <w:szCs w:val="28"/>
        </w:rPr>
        <w:t xml:space="preserve">- Привлечение независимых экспертов для изучения деятельности образовательных организаций с рисками конфликтов на межнациональной почве. </w:t>
      </w:r>
    </w:p>
    <w:p w:rsidR="0039056D" w:rsidRDefault="0039056D" w:rsidP="0039056D">
      <w:pPr>
        <w:shd w:val="clear" w:color="auto" w:fill="FFFFFF"/>
        <w:suppressAutoHyphens/>
        <w:ind w:firstLine="851"/>
        <w:jc w:val="both"/>
        <w:rPr>
          <w:bCs/>
          <w:iCs/>
          <w:sz w:val="28"/>
          <w:szCs w:val="28"/>
        </w:rPr>
      </w:pPr>
      <w:r>
        <w:rPr>
          <w:bCs/>
          <w:iCs/>
          <w:sz w:val="28"/>
          <w:szCs w:val="28"/>
        </w:rPr>
        <w:t xml:space="preserve">Так, </w:t>
      </w:r>
      <w:r w:rsidRPr="0039056D">
        <w:rPr>
          <w:bCs/>
          <w:iCs/>
          <w:sz w:val="28"/>
          <w:szCs w:val="28"/>
        </w:rPr>
        <w:t xml:space="preserve">18.03.2021 экспертной группой под руководством </w:t>
      </w:r>
      <w:proofErr w:type="spellStart"/>
      <w:r w:rsidRPr="0039056D">
        <w:rPr>
          <w:bCs/>
          <w:iCs/>
          <w:sz w:val="28"/>
          <w:szCs w:val="28"/>
        </w:rPr>
        <w:t>Овруцкой</w:t>
      </w:r>
      <w:proofErr w:type="spellEnd"/>
      <w:r w:rsidRPr="0039056D">
        <w:rPr>
          <w:bCs/>
          <w:iCs/>
          <w:sz w:val="28"/>
          <w:szCs w:val="28"/>
        </w:rPr>
        <w:t xml:space="preserve"> Г.К., доцента кафедры конфликтологии и национальной безопасности Института социологии и регионоведения ФГАОУ ВО «Южный федеральный университет» </w:t>
      </w:r>
      <w:r>
        <w:rPr>
          <w:bCs/>
          <w:iCs/>
          <w:sz w:val="28"/>
          <w:szCs w:val="28"/>
        </w:rPr>
        <w:t>проведен детальный анализ ситуации, сложившейся</w:t>
      </w:r>
      <w:r w:rsidRPr="0039056D">
        <w:rPr>
          <w:bCs/>
          <w:iCs/>
          <w:sz w:val="28"/>
          <w:szCs w:val="28"/>
        </w:rPr>
        <w:t xml:space="preserve"> с участием студентов различных национальностей</w:t>
      </w:r>
      <w:r>
        <w:rPr>
          <w:bCs/>
          <w:iCs/>
          <w:sz w:val="28"/>
          <w:szCs w:val="28"/>
        </w:rPr>
        <w:t xml:space="preserve"> в</w:t>
      </w:r>
      <w:r w:rsidRPr="0039056D">
        <w:rPr>
          <w:bCs/>
          <w:iCs/>
          <w:sz w:val="28"/>
          <w:szCs w:val="28"/>
        </w:rPr>
        <w:t xml:space="preserve"> ГАПОУ РО «Ростовский колледж технологий машиностроения».</w:t>
      </w:r>
    </w:p>
    <w:p w:rsidR="0039056D" w:rsidRPr="0039056D" w:rsidRDefault="0039056D" w:rsidP="0039056D">
      <w:pPr>
        <w:shd w:val="clear" w:color="auto" w:fill="FFFFFF"/>
        <w:suppressAutoHyphens/>
        <w:ind w:firstLine="851"/>
        <w:jc w:val="both"/>
        <w:rPr>
          <w:bCs/>
          <w:iCs/>
          <w:sz w:val="28"/>
          <w:szCs w:val="28"/>
        </w:rPr>
      </w:pPr>
      <w:r>
        <w:rPr>
          <w:bCs/>
          <w:iCs/>
          <w:sz w:val="28"/>
          <w:szCs w:val="28"/>
        </w:rPr>
        <w:t xml:space="preserve">- В настоящее время подготовлен к подписанию </w:t>
      </w:r>
      <w:r w:rsidRPr="0039056D">
        <w:rPr>
          <w:b/>
          <w:bCs/>
          <w:iCs/>
          <w:sz w:val="28"/>
          <w:szCs w:val="28"/>
          <w:u w:val="single"/>
        </w:rPr>
        <w:t>проект Соглашения ФГАОУ ВО «Южный федеральный университет» и министерства общего и профессионального образования Ростовской области</w:t>
      </w:r>
      <w:r>
        <w:rPr>
          <w:bCs/>
          <w:iCs/>
          <w:sz w:val="28"/>
          <w:szCs w:val="28"/>
        </w:rPr>
        <w:t>, п</w:t>
      </w:r>
      <w:r w:rsidRPr="0039056D">
        <w:rPr>
          <w:bCs/>
          <w:iCs/>
          <w:sz w:val="28"/>
          <w:szCs w:val="28"/>
        </w:rPr>
        <w:t xml:space="preserve">редметом </w:t>
      </w:r>
      <w:r>
        <w:rPr>
          <w:bCs/>
          <w:iCs/>
          <w:sz w:val="28"/>
          <w:szCs w:val="28"/>
        </w:rPr>
        <w:t>которого</w:t>
      </w:r>
      <w:r w:rsidRPr="0039056D">
        <w:rPr>
          <w:bCs/>
          <w:iCs/>
          <w:sz w:val="28"/>
          <w:szCs w:val="28"/>
        </w:rPr>
        <w:t xml:space="preserve"> является </w:t>
      </w:r>
      <w:r w:rsidRPr="0039056D">
        <w:rPr>
          <w:bCs/>
          <w:iCs/>
          <w:sz w:val="28"/>
          <w:szCs w:val="28"/>
          <w:u w:val="single"/>
        </w:rPr>
        <w:t>организация взаимодействия по развитию этнокультурного просвещения, гармонизации межэтнических и межконфессиональных отношений в образовательных организациях Ростовской области</w:t>
      </w:r>
      <w:r>
        <w:rPr>
          <w:bCs/>
          <w:iCs/>
          <w:sz w:val="28"/>
          <w:szCs w:val="28"/>
        </w:rPr>
        <w:t xml:space="preserve"> </w:t>
      </w:r>
      <w:r w:rsidRPr="0039056D">
        <w:rPr>
          <w:bCs/>
          <w:iCs/>
          <w:sz w:val="28"/>
          <w:szCs w:val="28"/>
        </w:rPr>
        <w:t>по</w:t>
      </w:r>
      <w:bookmarkStart w:id="0" w:name="OLE_LINK1"/>
      <w:r w:rsidRPr="0039056D">
        <w:rPr>
          <w:bCs/>
          <w:iCs/>
          <w:sz w:val="28"/>
          <w:szCs w:val="28"/>
        </w:rPr>
        <w:t xml:space="preserve"> следующим направлениям:</w:t>
      </w:r>
    </w:p>
    <w:p w:rsidR="0039056D" w:rsidRPr="0039056D" w:rsidRDefault="0039056D" w:rsidP="0039056D">
      <w:pPr>
        <w:shd w:val="clear" w:color="auto" w:fill="FFFFFF"/>
        <w:suppressAutoHyphens/>
        <w:ind w:firstLine="851"/>
        <w:jc w:val="both"/>
        <w:rPr>
          <w:bCs/>
          <w:iCs/>
          <w:sz w:val="28"/>
          <w:szCs w:val="28"/>
        </w:rPr>
      </w:pPr>
      <w:r>
        <w:rPr>
          <w:bCs/>
          <w:iCs/>
          <w:sz w:val="28"/>
          <w:szCs w:val="28"/>
        </w:rPr>
        <w:t>- п</w:t>
      </w:r>
      <w:r w:rsidRPr="0039056D">
        <w:rPr>
          <w:bCs/>
          <w:iCs/>
          <w:sz w:val="28"/>
          <w:szCs w:val="28"/>
        </w:rPr>
        <w:t>роведение социологических исследований</w:t>
      </w:r>
      <w:r>
        <w:rPr>
          <w:bCs/>
          <w:iCs/>
          <w:sz w:val="28"/>
          <w:szCs w:val="28"/>
        </w:rPr>
        <w:t>,</w:t>
      </w:r>
      <w:r w:rsidRPr="0039056D">
        <w:rPr>
          <w:bCs/>
          <w:iCs/>
          <w:sz w:val="28"/>
          <w:szCs w:val="28"/>
        </w:rPr>
        <w:t xml:space="preserve"> </w:t>
      </w:r>
      <w:r>
        <w:rPr>
          <w:bCs/>
          <w:iCs/>
          <w:sz w:val="28"/>
          <w:szCs w:val="28"/>
        </w:rPr>
        <w:t xml:space="preserve"> </w:t>
      </w:r>
    </w:p>
    <w:p w:rsidR="0039056D" w:rsidRDefault="0039056D" w:rsidP="0039056D">
      <w:pPr>
        <w:shd w:val="clear" w:color="auto" w:fill="FFFFFF"/>
        <w:suppressAutoHyphens/>
        <w:ind w:firstLine="851"/>
        <w:jc w:val="both"/>
        <w:rPr>
          <w:bCs/>
          <w:iCs/>
          <w:sz w:val="28"/>
          <w:szCs w:val="28"/>
        </w:rPr>
      </w:pPr>
      <w:r>
        <w:rPr>
          <w:bCs/>
          <w:iCs/>
          <w:sz w:val="28"/>
          <w:szCs w:val="28"/>
        </w:rPr>
        <w:t>- п</w:t>
      </w:r>
      <w:r w:rsidRPr="0039056D">
        <w:rPr>
          <w:bCs/>
          <w:iCs/>
          <w:sz w:val="28"/>
          <w:szCs w:val="28"/>
        </w:rPr>
        <w:t>роведение совместных информационно-просветительских мероприятий и акций профилактического характера, направленных на гармонизацию межэтнических и межконфессиональных отношений в молодежной среде, укрепление ценностей гражданского патриотизма, недопущению распространения идеологии экстремизма и терроризма среди обучающихся образовательных организ</w:t>
      </w:r>
      <w:r>
        <w:rPr>
          <w:bCs/>
          <w:iCs/>
          <w:sz w:val="28"/>
          <w:szCs w:val="28"/>
        </w:rPr>
        <w:t>аций Ростовской области,</w:t>
      </w:r>
    </w:p>
    <w:p w:rsidR="0039056D" w:rsidRPr="0039056D" w:rsidRDefault="0039056D" w:rsidP="0039056D">
      <w:pPr>
        <w:shd w:val="clear" w:color="auto" w:fill="FFFFFF"/>
        <w:suppressAutoHyphens/>
        <w:ind w:firstLine="851"/>
        <w:jc w:val="both"/>
        <w:rPr>
          <w:bCs/>
          <w:iCs/>
          <w:sz w:val="28"/>
          <w:szCs w:val="28"/>
        </w:rPr>
      </w:pPr>
      <w:r>
        <w:rPr>
          <w:bCs/>
          <w:iCs/>
          <w:sz w:val="28"/>
          <w:szCs w:val="28"/>
        </w:rPr>
        <w:t>- о</w:t>
      </w:r>
      <w:r w:rsidRPr="0039056D">
        <w:rPr>
          <w:bCs/>
          <w:iCs/>
          <w:sz w:val="28"/>
          <w:szCs w:val="28"/>
        </w:rPr>
        <w:t>рганизация специализированной подготовки и повышения квалификации специалистов организаций, подведомственных Министерству (педагоги, социальные педагоги, психологи, классные руководители, воспитатели, руководители образовательных организаций и др.) для осуществления деятельности в сфере этнокультурного просвещения, профилактики ксенофобии, укреплению ценностей межнациональной дружбы, гармонизации межэтнических и межконфессиональных отношений, патриотическому воспитанию молодеж</w:t>
      </w:r>
      <w:r>
        <w:rPr>
          <w:bCs/>
          <w:iCs/>
          <w:sz w:val="28"/>
          <w:szCs w:val="28"/>
        </w:rPr>
        <w:t>и,</w:t>
      </w:r>
    </w:p>
    <w:p w:rsidR="0039056D" w:rsidRPr="0039056D" w:rsidRDefault="0039056D" w:rsidP="0039056D">
      <w:pPr>
        <w:shd w:val="clear" w:color="auto" w:fill="FFFFFF"/>
        <w:suppressAutoHyphens/>
        <w:ind w:firstLine="851"/>
        <w:jc w:val="both"/>
        <w:rPr>
          <w:bCs/>
          <w:iCs/>
          <w:sz w:val="28"/>
          <w:szCs w:val="28"/>
        </w:rPr>
      </w:pPr>
      <w:r>
        <w:rPr>
          <w:bCs/>
          <w:iCs/>
          <w:sz w:val="28"/>
          <w:szCs w:val="28"/>
        </w:rPr>
        <w:t>- в</w:t>
      </w:r>
      <w:r w:rsidRPr="0039056D">
        <w:rPr>
          <w:bCs/>
          <w:iCs/>
          <w:sz w:val="28"/>
          <w:szCs w:val="28"/>
        </w:rPr>
        <w:t xml:space="preserve">недрение новых форм профилактической работы с подростками и их родителями в образовательных организациях, подведомственных Министерству, проведение </w:t>
      </w:r>
      <w:proofErr w:type="spellStart"/>
      <w:r w:rsidRPr="0039056D">
        <w:rPr>
          <w:bCs/>
          <w:iCs/>
          <w:sz w:val="28"/>
          <w:szCs w:val="28"/>
        </w:rPr>
        <w:t>конфликтологической</w:t>
      </w:r>
      <w:proofErr w:type="spellEnd"/>
      <w:r w:rsidRPr="0039056D">
        <w:rPr>
          <w:bCs/>
          <w:iCs/>
          <w:sz w:val="28"/>
          <w:szCs w:val="28"/>
        </w:rPr>
        <w:t xml:space="preserve"> экспертизы системы просветительской и воспитательной работы в образовательных организациях Ростовской области, содействие повышению эффективности деятельности руководителей и специалистов образовательных организаций в сфере профилактики деструктивных форм поведения молодежи, предотвращения распространения идеологии экстремизма и терроризма среди обучающихся образовательных организаций Ростовской области</w:t>
      </w:r>
      <w:r>
        <w:rPr>
          <w:bCs/>
          <w:iCs/>
          <w:sz w:val="28"/>
          <w:szCs w:val="28"/>
        </w:rPr>
        <w:t>,</w:t>
      </w:r>
    </w:p>
    <w:p w:rsidR="0039056D" w:rsidRPr="0039056D" w:rsidRDefault="0039056D" w:rsidP="0039056D">
      <w:pPr>
        <w:shd w:val="clear" w:color="auto" w:fill="FFFFFF"/>
        <w:suppressAutoHyphens/>
        <w:ind w:firstLine="851"/>
        <w:jc w:val="both"/>
        <w:rPr>
          <w:bCs/>
          <w:iCs/>
          <w:sz w:val="28"/>
          <w:szCs w:val="28"/>
        </w:rPr>
      </w:pPr>
      <w:r>
        <w:rPr>
          <w:bCs/>
          <w:iCs/>
          <w:sz w:val="28"/>
          <w:szCs w:val="28"/>
        </w:rPr>
        <w:t>- о</w:t>
      </w:r>
      <w:r w:rsidRPr="0039056D">
        <w:rPr>
          <w:bCs/>
          <w:iCs/>
          <w:sz w:val="28"/>
          <w:szCs w:val="28"/>
        </w:rPr>
        <w:t>рганизационное взаимодействие с региональными общественными объединениями по вопросам этнокультурного образования и воспитания.</w:t>
      </w:r>
    </w:p>
    <w:p w:rsidR="0039056D" w:rsidRPr="0039056D" w:rsidRDefault="0039056D" w:rsidP="0039056D">
      <w:pPr>
        <w:shd w:val="clear" w:color="auto" w:fill="FFFFFF"/>
        <w:suppressAutoHyphens/>
        <w:ind w:firstLine="851"/>
        <w:jc w:val="both"/>
        <w:rPr>
          <w:bCs/>
          <w:iCs/>
          <w:sz w:val="28"/>
          <w:szCs w:val="28"/>
        </w:rPr>
      </w:pPr>
      <w:r w:rsidRPr="0039056D">
        <w:rPr>
          <w:bCs/>
          <w:iCs/>
          <w:sz w:val="28"/>
          <w:szCs w:val="28"/>
        </w:rPr>
        <w:t>Ответственным подразделением со стороны ЮФУ в рамках данного Соглашения выступает Институт социологии и регионоведения.</w:t>
      </w:r>
    </w:p>
    <w:bookmarkEnd w:id="0"/>
    <w:p w:rsidR="0039056D" w:rsidRPr="0039056D" w:rsidRDefault="0039056D" w:rsidP="0039056D">
      <w:pPr>
        <w:shd w:val="clear" w:color="auto" w:fill="FFFFFF"/>
        <w:suppressAutoHyphens/>
        <w:ind w:firstLine="851"/>
        <w:jc w:val="both"/>
        <w:rPr>
          <w:bCs/>
          <w:iCs/>
          <w:sz w:val="28"/>
          <w:szCs w:val="28"/>
        </w:rPr>
      </w:pPr>
      <w:r w:rsidRPr="0039056D">
        <w:rPr>
          <w:bCs/>
          <w:iCs/>
          <w:sz w:val="28"/>
          <w:szCs w:val="28"/>
        </w:rPr>
        <w:t>Сотрудничество Сторон осуществляется в рамках решения задач Стратегии государственной национальной политики Российской Федерации на период до 2025 года, в соответствии нормативными правовыми актами Российской Федерации и Ростовской области.</w:t>
      </w:r>
    </w:p>
    <w:p w:rsidR="00BE6FBB" w:rsidRPr="0024742C" w:rsidRDefault="0039056D" w:rsidP="008856D7">
      <w:pPr>
        <w:shd w:val="clear" w:color="auto" w:fill="FFFFFF"/>
        <w:suppressAutoHyphens/>
        <w:ind w:firstLine="851"/>
        <w:jc w:val="both"/>
        <w:rPr>
          <w:bCs/>
          <w:iCs/>
          <w:sz w:val="28"/>
          <w:szCs w:val="28"/>
        </w:rPr>
      </w:pPr>
      <w:r>
        <w:rPr>
          <w:bCs/>
          <w:iCs/>
          <w:sz w:val="28"/>
          <w:szCs w:val="28"/>
        </w:rPr>
        <w:t xml:space="preserve"> </w:t>
      </w:r>
    </w:p>
    <w:p w:rsidR="00F7287C" w:rsidRPr="0024742C" w:rsidRDefault="00F7287C">
      <w:pPr>
        <w:rPr>
          <w:sz w:val="28"/>
          <w:szCs w:val="28"/>
        </w:rPr>
      </w:pPr>
    </w:p>
    <w:sectPr w:rsidR="00F7287C" w:rsidRPr="0024742C" w:rsidSect="00387DCC">
      <w:pgSz w:w="11906" w:h="16838"/>
      <w:pgMar w:top="1134"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F008F3"/>
    <w:multiLevelType w:val="hybridMultilevel"/>
    <w:tmpl w:val="E4588A5A"/>
    <w:lvl w:ilvl="0" w:tplc="47D07F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C77D8C"/>
    <w:multiLevelType w:val="hybridMultilevel"/>
    <w:tmpl w:val="6B867EC2"/>
    <w:lvl w:ilvl="0" w:tplc="47D07F1E">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BB"/>
    <w:rsid w:val="00022B55"/>
    <w:rsid w:val="00027C9D"/>
    <w:rsid w:val="000E5703"/>
    <w:rsid w:val="0010206C"/>
    <w:rsid w:val="001176EE"/>
    <w:rsid w:val="00120B22"/>
    <w:rsid w:val="00152E9B"/>
    <w:rsid w:val="001A0EBA"/>
    <w:rsid w:val="001B3D82"/>
    <w:rsid w:val="001E3C3D"/>
    <w:rsid w:val="002438E1"/>
    <w:rsid w:val="0024742C"/>
    <w:rsid w:val="00361E8C"/>
    <w:rsid w:val="00387DCC"/>
    <w:rsid w:val="0039056D"/>
    <w:rsid w:val="004636AB"/>
    <w:rsid w:val="00474B5C"/>
    <w:rsid w:val="004C4B17"/>
    <w:rsid w:val="004E7946"/>
    <w:rsid w:val="00546A52"/>
    <w:rsid w:val="005931FA"/>
    <w:rsid w:val="00665E24"/>
    <w:rsid w:val="00684484"/>
    <w:rsid w:val="007A281C"/>
    <w:rsid w:val="007D0D49"/>
    <w:rsid w:val="00822824"/>
    <w:rsid w:val="008856D7"/>
    <w:rsid w:val="009419AB"/>
    <w:rsid w:val="00A06BBD"/>
    <w:rsid w:val="00A714F2"/>
    <w:rsid w:val="00B26C6B"/>
    <w:rsid w:val="00B401E9"/>
    <w:rsid w:val="00B430C6"/>
    <w:rsid w:val="00BE6FBB"/>
    <w:rsid w:val="00BF3E28"/>
    <w:rsid w:val="00D55896"/>
    <w:rsid w:val="00D85588"/>
    <w:rsid w:val="00E01502"/>
    <w:rsid w:val="00EA4315"/>
    <w:rsid w:val="00EE5D2D"/>
    <w:rsid w:val="00F479E2"/>
    <w:rsid w:val="00F7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E9B26-A3A2-4A18-9AA9-2BC0C831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FB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4B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8156">
      <w:bodyDiv w:val="1"/>
      <w:marLeft w:val="0"/>
      <w:marRight w:val="0"/>
      <w:marTop w:val="0"/>
      <w:marBottom w:val="0"/>
      <w:divBdr>
        <w:top w:val="none" w:sz="0" w:space="0" w:color="auto"/>
        <w:left w:val="none" w:sz="0" w:space="0" w:color="auto"/>
        <w:bottom w:val="none" w:sz="0" w:space="0" w:color="auto"/>
        <w:right w:val="none" w:sz="0" w:space="0" w:color="auto"/>
      </w:divBdr>
    </w:div>
    <w:div w:id="11775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9431</Words>
  <Characters>53758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Остапенко Анна Владимировна</dc:creator>
  <cp:keywords/>
  <dc:description/>
  <cp:lastModifiedBy>Остапенко Анна Владимировна</cp:lastModifiedBy>
  <cp:revision>23</cp:revision>
  <dcterms:created xsi:type="dcterms:W3CDTF">2021-07-28T11:22:00Z</dcterms:created>
  <dcterms:modified xsi:type="dcterms:W3CDTF">2021-07-29T05:57:00Z</dcterms:modified>
</cp:coreProperties>
</file>